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7F" w:rsidRDefault="006A7E7F" w:rsidP="00A1339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7E7F" w:rsidRDefault="006A7E7F" w:rsidP="00A1339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7E7F" w:rsidRDefault="006A7E7F" w:rsidP="00A1339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7E7F" w:rsidRDefault="006A7E7F" w:rsidP="00A1339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7E7F" w:rsidRDefault="006A7E7F" w:rsidP="00A1339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A7E7F" w:rsidRDefault="00EF7427" w:rsidP="00EF7427">
      <w:pPr>
        <w:pStyle w:val="a8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EF7427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69pt">
            <v:imagedata r:id="rId7" o:title="Безымянный"/>
          </v:shape>
        </w:pict>
      </w:r>
    </w:p>
    <w:p w:rsidR="006A7E7F" w:rsidRDefault="006A7E7F" w:rsidP="00A13399">
      <w:pPr>
        <w:pStyle w:val="a8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A7E7F" w:rsidRPr="00A13399" w:rsidRDefault="006A7E7F" w:rsidP="00A1339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A7E7F" w:rsidRDefault="006A7E7F" w:rsidP="00A13399">
      <w:pPr>
        <w:ind w:left="360"/>
        <w:jc w:val="center"/>
        <w:rPr>
          <w:b/>
          <w:bCs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9"/>
          <w:sz w:val="28"/>
          <w:szCs w:val="28"/>
        </w:rPr>
        <w:t>1.1.</w:t>
      </w:r>
      <w:r w:rsidRPr="00A13399">
        <w:rPr>
          <w:rFonts w:ascii="Times New Roman" w:hAnsi="Times New Roman" w:cs="Times New Roman"/>
          <w:sz w:val="28"/>
          <w:szCs w:val="28"/>
        </w:rPr>
        <w:tab/>
        <w:t>Настоящий коллективный договор является   правовым   актом,   регулирующим  социально-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трудовые отношения в государственном бюджетно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 профессиональном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образовательном учреждении «</w:t>
      </w:r>
      <w:r>
        <w:rPr>
          <w:rFonts w:ascii="Times New Roman" w:hAnsi="Times New Roman" w:cs="Times New Roman"/>
          <w:spacing w:val="-2"/>
          <w:sz w:val="28"/>
          <w:szCs w:val="28"/>
        </w:rPr>
        <w:t>Брянский  техникум профессиональных технологий и сферы услуг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образовательное учреждение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) и заключен между работниками и работодателем в лице их представителей в соответствии с Трудовым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кодексом РФ (далее - ТК РФ) </w:t>
      </w:r>
      <w:r w:rsidRPr="00A13399">
        <w:rPr>
          <w:rFonts w:ascii="Times New Roman" w:hAnsi="Times New Roman" w:cs="Times New Roman"/>
          <w:sz w:val="28"/>
          <w:szCs w:val="28"/>
        </w:rPr>
        <w:t xml:space="preserve">с целью определения взаимных обязательств работников 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работодателя  по  защите  социально-трудовых  прав   и   професс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иональных интересов работников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и  установлению  дополнительных  социально-экономических,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правовых   и   профессиональных   гарантий,   льгот   и   преимуществ для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работников.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0"/>
          <w:sz w:val="28"/>
          <w:szCs w:val="28"/>
        </w:rPr>
        <w:t>1.2.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Сторонами настоящего коллективного договора являются: 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pacing w:val="4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, интересы которых представляет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Pr="00A133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работодатель, в лице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 В.Н.Аверин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Действие настоящего коллективного договора распространяется на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всех работников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1.3. Стороны договорились, что текст настоящего коллективного договора должен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быть доведен работодателем до </w:t>
      </w:r>
      <w:r>
        <w:rPr>
          <w:rFonts w:ascii="Times New Roman" w:hAnsi="Times New Roman" w:cs="Times New Roman"/>
          <w:spacing w:val="-2"/>
          <w:sz w:val="28"/>
          <w:szCs w:val="28"/>
        </w:rPr>
        <w:t>сведения работников в течение 14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дней после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его подписания.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Профсоюзная организация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обязуется разъяснять работникам положения настоящего коллективного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договора, содействовать его реализации.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1.4. Коллективный договор вступает в силу со дня его подписания сторонами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действует три  года.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0"/>
          <w:sz w:val="28"/>
          <w:szCs w:val="28"/>
        </w:rPr>
        <w:t>1.5.</w:t>
      </w:r>
      <w:r w:rsidRPr="00A13399">
        <w:rPr>
          <w:rFonts w:ascii="Times New Roman" w:hAnsi="Times New Roman" w:cs="Times New Roman"/>
          <w:sz w:val="28"/>
          <w:szCs w:val="28"/>
        </w:rPr>
        <w:tab/>
        <w:t>Коллективный договор сохраняет свое действие в случае изменения</w:t>
      </w:r>
      <w:r w:rsidRPr="00A13399">
        <w:rPr>
          <w:rFonts w:ascii="Times New Roman" w:hAnsi="Times New Roman" w:cs="Times New Roman"/>
          <w:sz w:val="28"/>
          <w:szCs w:val="28"/>
        </w:rPr>
        <w:br/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 xml:space="preserve">, расторжения трудового договора с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2"/>
          <w:sz w:val="28"/>
          <w:szCs w:val="28"/>
        </w:rPr>
        <w:t>1.6.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При    реорганизации    (слиянии,    присоединении,    разделении,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выделении, преобразовании)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настоящий коллективный договор сохраняет </w:t>
      </w:r>
      <w:r w:rsidRPr="00A13399">
        <w:rPr>
          <w:rFonts w:ascii="Times New Roman" w:hAnsi="Times New Roman" w:cs="Times New Roman"/>
          <w:sz w:val="28"/>
          <w:szCs w:val="28"/>
        </w:rPr>
        <w:t>свое действие в течение всего срока реорганизации.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1"/>
          <w:sz w:val="28"/>
          <w:szCs w:val="28"/>
        </w:rPr>
        <w:t>1.7.</w:t>
      </w:r>
      <w:r w:rsidRPr="00A13399">
        <w:rPr>
          <w:rFonts w:ascii="Times New Roman" w:hAnsi="Times New Roman" w:cs="Times New Roman"/>
          <w:sz w:val="28"/>
          <w:szCs w:val="28"/>
        </w:rPr>
        <w:tab/>
        <w:t>При смене формы собственности коллективный договор сохраняет свое действие в течение трех месяцев со дня перехода прав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собственности.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9"/>
          <w:sz w:val="28"/>
          <w:szCs w:val="28"/>
        </w:rPr>
        <w:t>1.8.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При ликвидации </w:t>
      </w:r>
      <w:r>
        <w:rPr>
          <w:rFonts w:ascii="Times New Roman" w:hAnsi="Times New Roman" w:cs="Times New Roman"/>
          <w:spacing w:val="4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 коллективный договор сохраняет </w:t>
      </w:r>
      <w:r w:rsidRPr="00A13399">
        <w:rPr>
          <w:rFonts w:ascii="Times New Roman" w:hAnsi="Times New Roman" w:cs="Times New Roman"/>
          <w:sz w:val="28"/>
          <w:szCs w:val="28"/>
        </w:rPr>
        <w:t>свое действие в течение всего срока проведения ликвидации.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1.9. В течение срока действия коллективного договора стороны вправе вносить в него дополнения и изменения на основе взаимной договоренности в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порядке, установленном ТК РФ.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1.10. В течение срока действия коллективного договора ни одна из </w:t>
      </w:r>
      <w:r w:rsidRPr="00A13399">
        <w:rPr>
          <w:rFonts w:ascii="Times New Roman" w:hAnsi="Times New Roman" w:cs="Times New Roman"/>
          <w:sz w:val="28"/>
          <w:szCs w:val="28"/>
        </w:rPr>
        <w:t xml:space="preserve">сторон не вправе прекратить в одностороннем порядке выполнение принятых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на себя обязательств.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1.11. Все спорные вопросы по толкованию и реализации положений </w:t>
      </w:r>
      <w:r w:rsidRPr="00A13399">
        <w:rPr>
          <w:rFonts w:ascii="Times New Roman" w:hAnsi="Times New Roman" w:cs="Times New Roman"/>
          <w:sz w:val="28"/>
          <w:szCs w:val="28"/>
        </w:rPr>
        <w:t>коллективного договора решаются сторонами.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1.12. Перечень  локальных  нормативных  актов,  содержащих   нормы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трудового права,  которые работодатель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 xml:space="preserve">принимает по согласованию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t>с профсоюзной организацией</w:t>
      </w:r>
      <w:r w:rsidRPr="00A13399">
        <w:rPr>
          <w:rFonts w:ascii="Times New Roman" w:hAnsi="Times New Roman" w:cs="Times New Roman"/>
          <w:spacing w:val="-14"/>
          <w:sz w:val="28"/>
          <w:szCs w:val="28"/>
        </w:rPr>
        <w:t>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положение об оплате труда работников;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перечень    оснований        предоставления    материальной    помощи работникам и ее размеров;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z w:val="28"/>
          <w:szCs w:val="28"/>
        </w:rPr>
        <w:t>- другие локальные нормативные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>, регулирующие социально-трудовые интересы работников.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6"/>
          <w:sz w:val="28"/>
          <w:szCs w:val="28"/>
        </w:rPr>
        <w:t>1.13.</w:t>
      </w:r>
      <w:r w:rsidRPr="00A13399">
        <w:rPr>
          <w:rFonts w:ascii="Times New Roman" w:hAnsi="Times New Roman" w:cs="Times New Roman"/>
          <w:sz w:val="28"/>
          <w:szCs w:val="28"/>
        </w:rPr>
        <w:tab/>
        <w:t>Стороны определяют следующие формы взаимодействия: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по согласованию </w:t>
      </w:r>
      <w:r>
        <w:rPr>
          <w:rFonts w:ascii="Times New Roman" w:hAnsi="Times New Roman" w:cs="Times New Roman"/>
          <w:sz w:val="28"/>
          <w:szCs w:val="28"/>
        </w:rPr>
        <w:t>с профсоюзной организацией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- получение от работодателя информации по вопросам,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 затрагивающим интересы работников, а также по вопросам, </w:t>
      </w:r>
      <w:r w:rsidRPr="00A13399">
        <w:rPr>
          <w:rFonts w:ascii="Times New Roman" w:hAnsi="Times New Roman" w:cs="Times New Roman"/>
          <w:sz w:val="28"/>
          <w:szCs w:val="28"/>
        </w:rPr>
        <w:t>предусмотренным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2 ст.53 ТК РФ и по иным вопросам, предусмотренным в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настоящем коллективном договоре;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обсуждение с работодателем вопросов о работе </w:t>
      </w:r>
      <w:r>
        <w:rPr>
          <w:rFonts w:ascii="Times New Roman" w:hAnsi="Times New Roman" w:cs="Times New Roman"/>
          <w:spacing w:val="5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внесении предложений по е</w:t>
      </w:r>
      <w:r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совершенствованию;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участие в разработке и принятии коллективного договора;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3399">
        <w:rPr>
          <w:rFonts w:ascii="Times New Roman" w:hAnsi="Times New Roman" w:cs="Times New Roman"/>
          <w:spacing w:val="-6"/>
          <w:sz w:val="28"/>
          <w:szCs w:val="28"/>
        </w:rPr>
        <w:t>- другие формы.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A13399">
        <w:rPr>
          <w:rFonts w:ascii="Times New Roman" w:hAnsi="Times New Roman" w:cs="Times New Roman"/>
          <w:b/>
          <w:bCs/>
          <w:spacing w:val="-2"/>
          <w:sz w:val="28"/>
          <w:szCs w:val="28"/>
        </w:rPr>
        <w:t>. Трудовой договор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2.1.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Содержание   трудового   договора,   порядок   его   заключения, изменения и расторжения определяются в соответствии с ТК РФ,   другими </w:t>
      </w:r>
      <w:r w:rsidRPr="00A13399">
        <w:rPr>
          <w:rFonts w:ascii="Times New Roman" w:hAnsi="Times New Roman" w:cs="Times New Roman"/>
          <w:sz w:val="28"/>
          <w:szCs w:val="28"/>
        </w:rPr>
        <w:t xml:space="preserve">законодательными и нормативными правовыми актами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и не могут ухудшать положение работников по сравнению с действующим </w:t>
      </w:r>
      <w:r w:rsidRPr="00A13399">
        <w:rPr>
          <w:rFonts w:ascii="Times New Roman" w:hAnsi="Times New Roman" w:cs="Times New Roman"/>
          <w:sz w:val="28"/>
          <w:szCs w:val="28"/>
        </w:rPr>
        <w:t xml:space="preserve">трудовым законодательством, а также отраслевым </w:t>
      </w:r>
      <w:r>
        <w:rPr>
          <w:rFonts w:ascii="Times New Roman" w:hAnsi="Times New Roman" w:cs="Times New Roman"/>
          <w:sz w:val="28"/>
          <w:szCs w:val="28"/>
        </w:rPr>
        <w:t>региональным С</w:t>
      </w:r>
      <w:r w:rsidRPr="00A1339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13399">
        <w:rPr>
          <w:rFonts w:ascii="Times New Roman" w:hAnsi="Times New Roman" w:cs="Times New Roman"/>
          <w:sz w:val="28"/>
          <w:szCs w:val="28"/>
        </w:rPr>
        <w:t>, настоящим коллективным договором.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Трудовой договор заключается с работником в письменной форме, составляется в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двух  экземплярах,  каждый  из  которых  подписывается  работодателем и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работником.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Трудовой договор является основанием для издания приказа о приеме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на работу.</w:t>
      </w:r>
    </w:p>
    <w:p w:rsidR="006A7E7F" w:rsidRPr="00123DE4" w:rsidRDefault="006A7E7F" w:rsidP="00123D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3DE4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123DE4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Трудовой договор с работником, как правило, заключается на неопределенный срок.</w:t>
      </w:r>
    </w:p>
    <w:p w:rsidR="006A7E7F" w:rsidRPr="00123DE4" w:rsidRDefault="006A7E7F" w:rsidP="00123D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3DE4">
        <w:rPr>
          <w:rFonts w:ascii="Times New Roman" w:hAnsi="Times New Roman" w:cs="Times New Roman"/>
          <w:sz w:val="28"/>
          <w:szCs w:val="28"/>
          <w:lang w:eastAsia="ar-SA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6A7E7F" w:rsidRPr="00A13399" w:rsidRDefault="006A7E7F" w:rsidP="00123DE4">
      <w:pPr>
        <w:pStyle w:val="a8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2.4.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 трудовом   договоре   оговариваются   обязательные   условия </w:t>
      </w:r>
      <w:r w:rsidRPr="00A13399">
        <w:rPr>
          <w:rFonts w:ascii="Times New Roman" w:hAnsi="Times New Roman" w:cs="Times New Roman"/>
          <w:color w:val="000000"/>
          <w:spacing w:val="7"/>
          <w:sz w:val="28"/>
          <w:szCs w:val="28"/>
        </w:rPr>
        <w:t>трудового</w:t>
      </w:r>
      <w:r w:rsidRPr="00A13399">
        <w:rPr>
          <w:rFonts w:ascii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договора, предусмотренные ст. 57 ТК РФ, в том числе объем </w:t>
      </w:r>
      <w:r w:rsidRPr="00A13399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учебной нагрузки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A133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режим и продолжительность рабочего времени</w:t>
      </w:r>
      <w:r w:rsidRPr="00A133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A13399">
        <w:rPr>
          <w:rFonts w:ascii="Times New Roman" w:hAnsi="Times New Roman" w:cs="Times New Roman"/>
          <w:color w:val="000000"/>
          <w:spacing w:val="7"/>
          <w:sz w:val="28"/>
          <w:szCs w:val="28"/>
        </w:rPr>
        <w:t>Условия трудового договора могут быть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изменены только по </w:t>
      </w:r>
      <w:r w:rsidRPr="00A1339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соглашению сторон и в письменной форме.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2.5.</w:t>
      </w:r>
      <w:r w:rsidRPr="00A13399">
        <w:rPr>
          <w:rFonts w:ascii="Times New Roman" w:hAnsi="Times New Roman" w:cs="Times New Roman"/>
          <w:sz w:val="28"/>
          <w:szCs w:val="28"/>
        </w:rPr>
        <w:tab/>
        <w:t>Объем учебной нагрузки (педагогической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ы) педагогическим работникам </w:t>
      </w:r>
      <w:r w:rsidRPr="00A13399">
        <w:rPr>
          <w:rFonts w:ascii="Times New Roman" w:hAnsi="Times New Roman" w:cs="Times New Roman"/>
          <w:sz w:val="28"/>
          <w:szCs w:val="28"/>
        </w:rPr>
        <w:t xml:space="preserve">устанавливается работодателем исходя из количества часов по учебному плану, программам, обеспеченности кадрами и других условий по согласованию </w:t>
      </w:r>
      <w:r>
        <w:rPr>
          <w:rFonts w:ascii="Times New Roman" w:hAnsi="Times New Roman" w:cs="Times New Roman"/>
          <w:sz w:val="28"/>
          <w:szCs w:val="28"/>
        </w:rPr>
        <w:t>с профсоюзной организацией</w:t>
      </w:r>
      <w:r w:rsidRPr="00A13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Объем учебной нагрузки педагогического работника оговаривается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>трудовом договоре (дополнительном соглашении к трудовому договору) и может быть изменен сторонами только с письменного согласия работника.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Учебная нагрузка на новый учебный год преподавателей и других работников, </w:t>
      </w:r>
      <w:r w:rsidRPr="00A13399">
        <w:rPr>
          <w:rFonts w:ascii="Times New Roman" w:hAnsi="Times New Roman" w:cs="Times New Roman"/>
          <w:spacing w:val="11"/>
          <w:sz w:val="28"/>
          <w:szCs w:val="28"/>
        </w:rPr>
        <w:t xml:space="preserve">ведущих преподавательскую работу помимо основной работы, </w:t>
      </w:r>
      <w:r w:rsidRPr="00A13399">
        <w:rPr>
          <w:rFonts w:ascii="Times New Roman" w:hAnsi="Times New Roman" w:cs="Times New Roman"/>
          <w:spacing w:val="8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8"/>
          <w:sz w:val="28"/>
          <w:szCs w:val="28"/>
        </w:rPr>
        <w:t xml:space="preserve"> по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согласованию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 профсоюзной организацией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Работодатель должен ознакомить педагогических работников до ухода в </w:t>
      </w:r>
      <w:r w:rsidRPr="00A13399">
        <w:rPr>
          <w:rFonts w:ascii="Times New Roman" w:hAnsi="Times New Roman" w:cs="Times New Roman"/>
          <w:spacing w:val="8"/>
          <w:sz w:val="28"/>
          <w:szCs w:val="28"/>
        </w:rPr>
        <w:t xml:space="preserve">очередной </w:t>
      </w:r>
      <w:r w:rsidRPr="00A133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отпуск с их учебной нагрузкой на новый учебный год в </w:t>
      </w: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письменном виде.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4"/>
          <w:sz w:val="28"/>
          <w:szCs w:val="28"/>
        </w:rPr>
        <w:t>2.6.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33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установлении преподавателям,  для которых данное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образовательное </w:t>
      </w:r>
      <w:r w:rsidRPr="00A133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учреждение </w:t>
      </w:r>
      <w:r w:rsidRPr="00A133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местом основной работы,  учебной нагрузки на новый учебный </w:t>
      </w:r>
      <w:r w:rsidRPr="00A133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год, как правило, сохраняется ее объем и преемственность преподавания </w:t>
      </w:r>
      <w:r w:rsidRPr="00A133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предметов в учебных группах.  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7"/>
          <w:sz w:val="28"/>
          <w:szCs w:val="28"/>
        </w:rPr>
        <w:t xml:space="preserve">В зависимости от количества часов, предусмотренных учебным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планом, учебная нагрузка преподавателей может быть разной в первом и втором учебных семестрах.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pacing w:val="2"/>
          <w:sz w:val="28"/>
          <w:szCs w:val="28"/>
        </w:rPr>
        <w:t>2.7. Учебная нагрузка преподавателям,   находящимся в отпуске по уходу за ребенком до исполнения им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озраста трех лет,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устанавливается  на  общих </w:t>
      </w:r>
      <w:r w:rsidRPr="00A13399">
        <w:rPr>
          <w:rFonts w:ascii="Times New Roman" w:hAnsi="Times New Roman" w:cs="Times New Roman"/>
          <w:sz w:val="28"/>
          <w:szCs w:val="28"/>
        </w:rPr>
        <w:t>основаниях и передается на этот период для выполнения другими преподавателями.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2.8. Учебная нагрузка на выходные и нерабочие праздничные дни не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планируется.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2.9. Уменьшение или увеличение учебной нагрузки преподавателя в течение учебного года по сравнению с учебной нагрузкой, оговоренной в трудовом договоре или дополнительном соглашении к трудовому договору возможно: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A13399">
        <w:rPr>
          <w:rFonts w:ascii="Times New Roman" w:hAnsi="Times New Roman" w:cs="Times New Roman"/>
          <w:sz w:val="28"/>
          <w:szCs w:val="28"/>
        </w:rPr>
        <w:tab/>
        <w:t>по взаимному согласию сторон;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A13399">
        <w:rPr>
          <w:rFonts w:ascii="Times New Roman" w:hAnsi="Times New Roman" w:cs="Times New Roman"/>
          <w:sz w:val="28"/>
          <w:szCs w:val="28"/>
        </w:rPr>
        <w:tab/>
        <w:t>по инициативе работодателя в случаях: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8"/>
          <w:sz w:val="28"/>
          <w:szCs w:val="28"/>
        </w:rPr>
        <w:t xml:space="preserve">уменьшения количества часов по учебным планам и программам,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сокращения количества групп (или уменьшения численности обучающихся в </w:t>
      </w:r>
      <w:r>
        <w:rPr>
          <w:rFonts w:ascii="Times New Roman" w:hAnsi="Times New Roman" w:cs="Times New Roman"/>
          <w:spacing w:val="4"/>
          <w:sz w:val="28"/>
          <w:szCs w:val="28"/>
        </w:rPr>
        <w:t>техникуме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временного увеличения объема учебной нагрузки в связи с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производственной необходимостью для замещения временно отсутствую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щего работника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>- восстановления на работе преподавателя, ранее выполнявшего эту учебную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нагрузку;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- возвращения на работу женщины, прервавшей отпуск по уходу за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ребенком до достижения им возраста трех лет, или после окончания этого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отпуска.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2.10. По инициативе работодателя изменение определенных сторонами условий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трудового договора допускается, как правило, только на новый учебный год </w:t>
      </w:r>
      <w:r w:rsidRPr="00A13399">
        <w:rPr>
          <w:rFonts w:ascii="Times New Roman" w:hAnsi="Times New Roman" w:cs="Times New Roman"/>
          <w:sz w:val="28"/>
          <w:szCs w:val="28"/>
        </w:rPr>
        <w:t xml:space="preserve">в связи с изменениями организационных или технологических условий труда (изменение числа групп или количества обучающихся, изменение количества часов работы по учебному плану, проведение эксперимента, изменение сменности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13399">
        <w:rPr>
          <w:rFonts w:ascii="Times New Roman" w:hAnsi="Times New Roman" w:cs="Times New Roman"/>
          <w:sz w:val="28"/>
          <w:szCs w:val="28"/>
        </w:rPr>
        <w:t xml:space="preserve">, а также изменение образовательных программ и т.д.) при продолжении работником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работы без изменения его трудовой функции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(работы по определенной специальности, квалификации или должности) (ст. 74 ТК РФ)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</w:t>
      </w:r>
      <w:r>
        <w:rPr>
          <w:rFonts w:ascii="Times New Roman" w:hAnsi="Times New Roman" w:cs="Times New Roman"/>
          <w:spacing w:val="1"/>
          <w:sz w:val="28"/>
          <w:szCs w:val="28"/>
        </w:rPr>
        <w:t>(ст. 74 ТК РФ). При 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Если работник не согласен с продолжением работы в новых условиях, 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 xml:space="preserve">то работодатель обязан в письменной форме предложить ему иную </w:t>
      </w:r>
      <w:r w:rsidRPr="00A13399">
        <w:rPr>
          <w:rFonts w:ascii="Times New Roman" w:hAnsi="Times New Roman" w:cs="Times New Roman"/>
          <w:sz w:val="28"/>
          <w:szCs w:val="28"/>
        </w:rPr>
        <w:t xml:space="preserve">имеющуюся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A13399">
        <w:rPr>
          <w:rFonts w:ascii="Times New Roman" w:hAnsi="Times New Roman" w:cs="Times New Roman"/>
          <w:sz w:val="28"/>
          <w:szCs w:val="28"/>
        </w:rPr>
        <w:t xml:space="preserve"> работу, которую работник может выполнять с учетом его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состояния здоровья.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2.11. Работодатель или его полномочный представитель обязан при заключении трудового договора с работником ознакомить его под роспись с 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 xml:space="preserve">настоящим коллективным договором, Уставом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учреждения, правилами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внутреннего трудового распорядка и иными  локальными  нормативными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актами, действующими в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образовательном учреждении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spacing w:val="8"/>
          <w:sz w:val="28"/>
          <w:szCs w:val="28"/>
        </w:rPr>
        <w:t xml:space="preserve">2.12. Прекращение трудового договора с работником может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производиться только по основаниям, предусмотренным ТК РФ и иными </w:t>
      </w:r>
      <w:r w:rsidRPr="00A13399">
        <w:rPr>
          <w:rFonts w:ascii="Times New Roman" w:hAnsi="Times New Roman" w:cs="Times New Roman"/>
          <w:spacing w:val="-7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77 ТК РФ)</w:t>
      </w:r>
      <w:r w:rsidRPr="00A13399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E7F" w:rsidRPr="00A13399" w:rsidRDefault="006A7E7F" w:rsidP="00484F8A">
      <w:pPr>
        <w:pStyle w:val="a8"/>
        <w:ind w:firstLine="85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0C14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Профессиональная подготовка, переподготовка и </w:t>
      </w:r>
      <w:r w:rsidRPr="00A13399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повышение квалификации работников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3. Стороны пришли к соглашению в том,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Работодатель определяет необходимость профессиональной подготовки и переподготовки кадров для нужд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3.2.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Работодатель определяет формы профессиональной    подготовки, переподготовки 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повышения квалификации работников, перечень необходимых профессий и специальностей на  каждый календарный год с учетом перспектив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lastRenderedPageBreak/>
        <w:t>3.3.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Работодатель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3.3.1. Организовывать профессиональную подготовку, переподготовку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и повышение квалификации</w:t>
      </w:r>
      <w:r w:rsidRPr="00A13399"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3.3.2. Создать необходимые условия для повышения квалификации работников.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3.3.3. В случае высвобождения работников и одновременного создания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рабочих   мест   осуществлять   опережающее   обучение   высвобождаемых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работников для трудоустройства на новых рабочих местах.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3.3.4.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В случае направления работника для повышения квалификации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сохранять за ним место работы (должность), среднюю заработную плату по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основному месту работы и, если работник направляется для повышения </w:t>
      </w:r>
      <w:r w:rsidRPr="00A13399">
        <w:rPr>
          <w:rFonts w:ascii="Times New Roman" w:hAnsi="Times New Roman" w:cs="Times New Roman"/>
          <w:sz w:val="28"/>
          <w:szCs w:val="28"/>
        </w:rPr>
        <w:t xml:space="preserve">квалификации в другую местность, оплатить ему командировочные расходы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(суточные, проезд к месту обучения и обратно, проживание) в порядке 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размерах,    предусмотренных    для    лиц,    направляемых    в    служебные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9"/>
          <w:sz w:val="28"/>
          <w:szCs w:val="28"/>
        </w:rPr>
        <w:t>командировки.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3.3.5.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Предоставлять     гарантии     и     компенсации </w:t>
      </w:r>
      <w:r>
        <w:rPr>
          <w:rFonts w:ascii="Times New Roman" w:hAnsi="Times New Roman" w:cs="Times New Roman"/>
          <w:spacing w:val="1"/>
          <w:sz w:val="28"/>
          <w:szCs w:val="28"/>
        </w:rPr>
        <w:t>работникам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совмещающим работу  с успешным  обу</w:t>
      </w:r>
      <w:r>
        <w:rPr>
          <w:rFonts w:ascii="Times New Roman" w:hAnsi="Times New Roman" w:cs="Times New Roman"/>
          <w:spacing w:val="3"/>
          <w:sz w:val="28"/>
          <w:szCs w:val="28"/>
        </w:rPr>
        <w:t>чением  в  учреждениях  высшего и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профессионального образования при получении ими </w:t>
      </w:r>
      <w:r w:rsidRPr="00A13399">
        <w:rPr>
          <w:rFonts w:ascii="Times New Roman" w:hAnsi="Times New Roman" w:cs="Times New Roman"/>
          <w:sz w:val="28"/>
          <w:szCs w:val="28"/>
        </w:rPr>
        <w:t>образования соответствующего уровня 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173-176 ТК РФ)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Предоставлять гарантии 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 xml:space="preserve">работникам, получающим второе профессиональное </w:t>
      </w:r>
      <w:r w:rsidRPr="00A13399">
        <w:rPr>
          <w:rFonts w:ascii="Times New Roman" w:hAnsi="Times New Roman" w:cs="Times New Roman"/>
          <w:spacing w:val="10"/>
          <w:sz w:val="28"/>
          <w:szCs w:val="28"/>
        </w:rPr>
        <w:t xml:space="preserve">образование соответствующего уровня в рамках прохождения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подготовки, переподготовки, повышения квалификации, </w:t>
      </w:r>
      <w:r w:rsidRPr="00A13399">
        <w:rPr>
          <w:rFonts w:ascii="Times New Roman" w:hAnsi="Times New Roman" w:cs="Times New Roman"/>
          <w:spacing w:val="-10"/>
          <w:sz w:val="28"/>
          <w:szCs w:val="28"/>
        </w:rPr>
        <w:t xml:space="preserve">обучения вторым профессиям. </w:t>
      </w:r>
    </w:p>
    <w:p w:rsidR="006A7E7F" w:rsidRPr="00860AE8" w:rsidRDefault="006A7E7F" w:rsidP="00860AE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0AE8">
        <w:rPr>
          <w:rFonts w:ascii="Times New Roman" w:hAnsi="Times New Roman" w:cs="Times New Roman"/>
          <w:spacing w:val="6"/>
          <w:sz w:val="28"/>
          <w:szCs w:val="28"/>
        </w:rPr>
        <w:t xml:space="preserve">3.3.6. </w:t>
      </w:r>
      <w:r w:rsidRPr="00860AE8">
        <w:rPr>
          <w:rFonts w:ascii="Times New Roman" w:hAnsi="Times New Roman" w:cs="Times New Roman"/>
          <w:sz w:val="28"/>
          <w:szCs w:val="28"/>
          <w:lang w:eastAsia="ar-SA"/>
        </w:rPr>
        <w:t xml:space="preserve">Создавать условия для прохождения педагогическими работниками аттестации в соответствии с Положением о порядке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государственных и </w:t>
      </w:r>
      <w:r w:rsidRPr="00860AE8">
        <w:rPr>
          <w:rFonts w:ascii="Times New Roman" w:hAnsi="Times New Roman" w:cs="Times New Roman"/>
          <w:sz w:val="28"/>
          <w:szCs w:val="28"/>
          <w:lang w:eastAsia="ar-SA"/>
        </w:rPr>
        <w:t>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комиссией.</w:t>
      </w:r>
    </w:p>
    <w:p w:rsidR="006A7E7F" w:rsidRPr="00860AE8" w:rsidRDefault="006A7E7F" w:rsidP="00860AE8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Высвобождение работников и содействие их </w:t>
      </w:r>
      <w:r w:rsidRPr="00A13399">
        <w:rPr>
          <w:rFonts w:ascii="Times New Roman" w:hAnsi="Times New Roman" w:cs="Times New Roman"/>
          <w:b/>
          <w:bCs/>
          <w:spacing w:val="-3"/>
          <w:sz w:val="28"/>
          <w:szCs w:val="28"/>
        </w:rPr>
        <w:t>трудоустройству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4. Работодатель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4.1.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Уведомлять   работников   в   письменной   форме   о   сокращении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численности или штата работников не позднее, чем за два месяца до его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начала, а в случаях, которые могут повлечь массовое высвобождение, не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позднее чем за три месяца до его начала.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Уведомление должно содержать проекты приказов о сокращении </w:t>
      </w:r>
      <w:r w:rsidRPr="00A13399">
        <w:rPr>
          <w:rFonts w:ascii="Times New Roman" w:hAnsi="Times New Roman" w:cs="Times New Roman"/>
          <w:sz w:val="28"/>
          <w:szCs w:val="28"/>
        </w:rPr>
        <w:t>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Работникам, получившим уведомление об увольнении по п.1 и п.2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ст. 81 ТК РФ, предоставлять свободное от работы время не менее  5 </w:t>
      </w:r>
      <w:r w:rsidRPr="00A13399">
        <w:rPr>
          <w:rFonts w:ascii="Times New Roman" w:hAnsi="Times New Roman" w:cs="Times New Roman"/>
          <w:sz w:val="28"/>
          <w:szCs w:val="28"/>
        </w:rPr>
        <w:t xml:space="preserve">часов в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неделю для самостоятельного поиска новой работы с сохранением заработной 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платы.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lastRenderedPageBreak/>
        <w:t>4.3. Увольнение членов профсоюза по инициативе работодателя в связи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с ликвидацией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образовательного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учреждения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(или)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сокращением численности </w:t>
      </w:r>
      <w:r w:rsidRPr="00A13399">
        <w:rPr>
          <w:rFonts w:ascii="Times New Roman" w:hAnsi="Times New Roman" w:cs="Times New Roman"/>
          <w:sz w:val="28"/>
          <w:szCs w:val="28"/>
        </w:rPr>
        <w:t xml:space="preserve">или штата производить   с 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предварительного согласия  </w:t>
      </w:r>
      <w:r>
        <w:rPr>
          <w:rFonts w:ascii="Times New Roman" w:hAnsi="Times New Roman" w:cs="Times New Roman"/>
          <w:spacing w:val="-5"/>
          <w:sz w:val="28"/>
          <w:szCs w:val="28"/>
        </w:rPr>
        <w:t>профсоюзной организации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4.4. Трудоустраивать в первоочередном порядке в счет установленной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квоты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ранее  уволенных  или   подлежащих  увольнению  из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учреждения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инвалидов.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>4.5. При сдаче в аренду неиспользуемых помещений и оборудования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предусматривать в договоре аренды установление квоты для арендатора по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 xml:space="preserve">трудоустройству высвобождаемых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A13399">
        <w:rPr>
          <w:rFonts w:ascii="Times New Roman" w:hAnsi="Times New Roman" w:cs="Times New Roman"/>
          <w:sz w:val="28"/>
          <w:szCs w:val="28"/>
        </w:rPr>
        <w:t>учреждения.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4.6. Стороны договорились,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9"/>
          <w:sz w:val="28"/>
          <w:szCs w:val="28"/>
        </w:rPr>
        <w:t xml:space="preserve">4.6.1. Преимущественное право на оставление на работе при </w:t>
      </w:r>
      <w:r w:rsidRPr="00A13399">
        <w:rPr>
          <w:rFonts w:ascii="Times New Roman" w:hAnsi="Times New Roman" w:cs="Times New Roman"/>
          <w:sz w:val="28"/>
          <w:szCs w:val="28"/>
        </w:rPr>
        <w:t xml:space="preserve">сокращении численности или штата работников при равной производительности труда и квалификации помимо лиц, указанных в ст. 179 ТК РФ, имеют также: лица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предпенсионного возраста (за два года до пенсии), проработавшие в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образовательном </w:t>
      </w:r>
      <w:r w:rsidRPr="00A13399">
        <w:rPr>
          <w:rFonts w:ascii="Times New Roman" w:hAnsi="Times New Roman" w:cs="Times New Roman"/>
          <w:sz w:val="28"/>
          <w:szCs w:val="28"/>
        </w:rPr>
        <w:t xml:space="preserve">учреждении свыше 10 лет; одинокие матери и отцы, воспитывающие детей до 16 лет; родители, воспитывающие детей-инвалидов до 18 лет; награжденные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государственными наградами в связи с педагогической деятельностью;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неосвобожденный председатель первичной профсоюзной </w:t>
      </w:r>
      <w:r w:rsidRPr="00A13399">
        <w:rPr>
          <w:rFonts w:ascii="Times New Roman" w:hAnsi="Times New Roman" w:cs="Times New Roman"/>
          <w:sz w:val="28"/>
          <w:szCs w:val="28"/>
        </w:rPr>
        <w:t xml:space="preserve">организации; молодые специалисты, имеющие трудовой стаж менее одного </w:t>
      </w:r>
      <w:r w:rsidRPr="00A13399">
        <w:rPr>
          <w:rFonts w:ascii="Times New Roman" w:hAnsi="Times New Roman" w:cs="Times New Roman"/>
          <w:spacing w:val="-12"/>
          <w:sz w:val="28"/>
          <w:szCs w:val="28"/>
        </w:rPr>
        <w:t>года.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4.6.2. Высвобождаемым   работникам   предоставляются   гарантии   и компенсации,    предусмотренные    действующим    законодательством    при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сокращении   численности    или    штата,   а   также </w:t>
      </w:r>
      <w:r w:rsidRPr="00A13399">
        <w:rPr>
          <w:rFonts w:ascii="Times New Roman" w:hAnsi="Times New Roman" w:cs="Times New Roman"/>
          <w:sz w:val="28"/>
          <w:szCs w:val="28"/>
        </w:rPr>
        <w:t>преимущественное право приема на работу при появлении вакансий.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4.6.3.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При появлении новых рабочих мест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образовательном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учреждении, в том числе и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на определенный срок, работодатель обеспечивает приоритет в приеме на работу работников, добросовестно работавших в нем, ранее уволенных из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образовательного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>учреждения в связи с сокращением численности или штата.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 </w:t>
      </w:r>
      <w:r>
        <w:rPr>
          <w:rFonts w:ascii="Times New Roman" w:hAnsi="Times New Roman" w:cs="Times New Roman"/>
          <w:sz w:val="28"/>
          <w:szCs w:val="28"/>
        </w:rPr>
        <w:tab/>
        <w:t>Увольнение педагогических работников по инициативе работодателя в учреждении в связи с сокращением численности или штата допускается только по окончании учебного года.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E7F" w:rsidRPr="00A13399" w:rsidRDefault="006A7E7F" w:rsidP="005B26DE">
      <w:pPr>
        <w:pStyle w:val="a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Рабочее время и время отдыха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6"/>
          <w:sz w:val="28"/>
          <w:szCs w:val="28"/>
        </w:rPr>
        <w:t>5.1.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Рабочее время работников определяется Правилами внутреннего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трудового распорядка</w:t>
      </w:r>
      <w:r w:rsidRPr="00A13399">
        <w:rPr>
          <w:rFonts w:ascii="Times New Roman" w:hAnsi="Times New Roman" w:cs="Times New Roman"/>
          <w:sz w:val="28"/>
          <w:szCs w:val="28"/>
        </w:rPr>
        <w:t xml:space="preserve">,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утверждаемыми работодателем по </w:t>
      </w:r>
      <w:r>
        <w:rPr>
          <w:rFonts w:ascii="Times New Roman" w:hAnsi="Times New Roman" w:cs="Times New Roman"/>
          <w:spacing w:val="1"/>
          <w:sz w:val="28"/>
          <w:szCs w:val="28"/>
        </w:rPr>
        <w:t>согласованию с профсоюзной организацией (Приложение 1).</w:t>
      </w:r>
    </w:p>
    <w:p w:rsidR="006A7E7F" w:rsidRPr="00A13399" w:rsidRDefault="006A7E7F" w:rsidP="005B26D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Для      руководящих      работников,      работников      из      числа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административно-хозяйственного,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учебно-вспомогательного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служивающего    персонала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учреждения    </w:t>
      </w:r>
      <w:r w:rsidRPr="00A13399">
        <w:rPr>
          <w:rFonts w:ascii="Times New Roman" w:hAnsi="Times New Roman" w:cs="Times New Roman"/>
          <w:sz w:val="28"/>
          <w:szCs w:val="28"/>
        </w:rPr>
        <w:t>устанавливается нормальная продолжительность рабочего времени, которая не может превышать 40 часов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91 ТК РФ)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6"/>
          <w:sz w:val="28"/>
          <w:szCs w:val="28"/>
        </w:rPr>
        <w:lastRenderedPageBreak/>
        <w:t>5.3.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Для педагогических работников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устанавливается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сокращенная продолжительность рабочего времени - не более 36 часов в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неделю за ставку заработной платы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333 ТК РФ)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Конкретная продолжительность рабочего времени педагогических </w:t>
      </w:r>
      <w:r w:rsidRPr="00A13399">
        <w:rPr>
          <w:rFonts w:ascii="Times New Roman" w:hAnsi="Times New Roman" w:cs="Times New Roman"/>
          <w:sz w:val="28"/>
          <w:szCs w:val="28"/>
        </w:rPr>
        <w:t>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</w:t>
      </w:r>
      <w:r>
        <w:rPr>
          <w:rFonts w:ascii="Times New Roman" w:hAnsi="Times New Roman" w:cs="Times New Roman"/>
          <w:sz w:val="28"/>
          <w:szCs w:val="28"/>
        </w:rPr>
        <w:t xml:space="preserve">о трудового распорядка 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5.4.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Неполное рабочее время - неполный рабочий день или неполная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рабочая неделя устанавливаются в следующих случаях: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по соглашению между работником и работодателем;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- по просьбе беременной женщины, одного из родителей (опекуна, попечителя, законного представителя), имеющего ребенка в возрасте до 14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лет (ребенка-инвалида до восемнадцати лет), а также лица, осуществляющего </w:t>
      </w:r>
      <w:r w:rsidRPr="00A13399">
        <w:rPr>
          <w:rFonts w:ascii="Times New Roman" w:hAnsi="Times New Roman" w:cs="Times New Roman"/>
          <w:sz w:val="28"/>
          <w:szCs w:val="28"/>
        </w:rPr>
        <w:t>уход за больным членом семьи в соответствии с медицинским заключением.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5.5.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Составление    расписания    уроков    осуществляется    с    учетом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рационального использования рабочего времени преподавателя.</w:t>
      </w:r>
    </w:p>
    <w:p w:rsidR="006A7E7F" w:rsidRPr="00A13399" w:rsidRDefault="006A7E7F" w:rsidP="0099725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Преподавателю, по возможности, предусматривается один свободный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 в неделю для методической работы и повышения квалификации.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5.6. Часы,  свободные  от  проведения  занятий,  дежурств,  участия   во внеурочных мероприятиях, предусмотренных планом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 xml:space="preserve"> (заседания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педагогического   совета,   родительские   собрания   и   т.п.),   преподаватель   вправе использовать по своему усмотрению.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5.7. Замены в расписании занятий, связанных с производственной необходимостью должны происходить с согласия преподавателя.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5.8.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Привлечение работников к работе  в  выходные  и  нерабочие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праздничные дни допускается только в случаях, предусмотренных ст. 113 ТК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РФ, с их письменного согласия по письменному распоряжению работодателя.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Работа в выходной и нерабочий праздничный день оплачивается не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менее, чем в двойном размере в порядке, предусмотренном ст. 153 ТК РФ. По </w:t>
      </w:r>
      <w:r w:rsidRPr="00A13399">
        <w:rPr>
          <w:rFonts w:ascii="Times New Roman" w:hAnsi="Times New Roman" w:cs="Times New Roman"/>
          <w:sz w:val="28"/>
          <w:szCs w:val="28"/>
        </w:rPr>
        <w:t>желанию работника ему может быть предоставлен другой день отдыха.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5.9. В случаях, предусмотренных ст. 99 ТК РФ, работодатель может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привлекать работников к сверхурочным работам только с их письменного </w:t>
      </w:r>
      <w:r w:rsidRPr="00A13399">
        <w:rPr>
          <w:rFonts w:ascii="Times New Roman" w:hAnsi="Times New Roman" w:cs="Times New Roman"/>
          <w:sz w:val="28"/>
          <w:szCs w:val="28"/>
        </w:rPr>
        <w:t xml:space="preserve">согласия с учетом ограничений и гарантий, предусмотренных для работников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в возрасте до 18 лет, инвалидов, беременных женщин, женщин, имеющих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детей в возрасте до трех лет.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5.10. Привлечение работников к выполнению работы, не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предусмотренной Уставом </w:t>
      </w:r>
      <w:r>
        <w:rPr>
          <w:rFonts w:ascii="Times New Roman" w:hAnsi="Times New Roman" w:cs="Times New Roman"/>
          <w:spacing w:val="2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, Правилами внутреннего трудового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распорядка, должностными обязанностями, допускается только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по письменному распоряжению   работодателя   с   письменного   согласия работника   и   с   дополнительной   оплатой   в   порядке,   предусмотренном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Положением об оплате труда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pacing w:val="1"/>
          <w:sz w:val="28"/>
          <w:szCs w:val="28"/>
        </w:rPr>
        <w:t>(Приложение 2)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7"/>
          <w:sz w:val="28"/>
          <w:szCs w:val="28"/>
        </w:rPr>
        <w:t>5.11.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Время зимних каникул, а также время летних </w:t>
      </w:r>
      <w:r w:rsidRPr="00A13399">
        <w:rPr>
          <w:rFonts w:ascii="Times New Roman" w:hAnsi="Times New Roman" w:cs="Times New Roman"/>
          <w:sz w:val="28"/>
          <w:szCs w:val="28"/>
        </w:rPr>
        <w:t xml:space="preserve">каникул, не совпадающее с очередным отпуском, является рабочим временем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педагогических и других работников </w:t>
      </w:r>
      <w:r>
        <w:rPr>
          <w:rFonts w:ascii="Times New Roman" w:hAnsi="Times New Roman" w:cs="Times New Roman"/>
          <w:spacing w:val="-2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lastRenderedPageBreak/>
        <w:t>В эти периоды педагогические работники привлекаются работодателем к п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едагогической и организационной работе в пределах времени, не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превышающего их учебной нагрузки до начала каникул. График работы в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каникул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ярный период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работодателем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5.12. 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A13399">
        <w:rPr>
          <w:rFonts w:ascii="Times New Roman" w:hAnsi="Times New Roman" w:cs="Times New Roman"/>
          <w:sz w:val="28"/>
          <w:szCs w:val="28"/>
        </w:rPr>
        <w:t>. Очередность предоставления оплачиваемых отпусков определяется</w:t>
      </w:r>
      <w:r w:rsidRPr="00A13399">
        <w:rPr>
          <w:rFonts w:ascii="Times New Roman" w:hAnsi="Times New Roman" w:cs="Times New Roman"/>
          <w:sz w:val="28"/>
          <w:szCs w:val="28"/>
        </w:rPr>
        <w:br/>
        <w:t>ежегодно в соответствии с графиком отпусков, утверждаемым работодателем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по согласованию </w:t>
      </w:r>
      <w:r>
        <w:rPr>
          <w:rFonts w:ascii="Times New Roman" w:hAnsi="Times New Roman" w:cs="Times New Roman"/>
          <w:spacing w:val="-2"/>
          <w:sz w:val="28"/>
          <w:szCs w:val="28"/>
        </w:rPr>
        <w:t>с профсоюзной организацией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не позднее, чем за две недели до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br/>
        <w:t>наступления календарного года.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О времени начала отпуска работник должен быть извещен не позднее, чем </w:t>
      </w:r>
      <w:r w:rsidRPr="00A13399">
        <w:rPr>
          <w:rFonts w:ascii="Times New Roman" w:hAnsi="Times New Roman" w:cs="Times New Roman"/>
          <w:sz w:val="28"/>
          <w:szCs w:val="28"/>
        </w:rPr>
        <w:t>за две недели до его начала.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5.14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Работодатель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5.14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.1.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Предоставлять работникам отпуск 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pacing w:val="3"/>
          <w:sz w:val="28"/>
          <w:szCs w:val="28"/>
        </w:rPr>
        <w:t>ем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 заработной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платы в следующих случаях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рождение ребенка в семье 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дня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- переез</w:t>
      </w:r>
      <w:r>
        <w:rPr>
          <w:rFonts w:ascii="Times New Roman" w:hAnsi="Times New Roman" w:cs="Times New Roman"/>
          <w:spacing w:val="-2"/>
          <w:sz w:val="28"/>
          <w:szCs w:val="28"/>
        </w:rPr>
        <w:t>д на новое место жительства –  3 дня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- проводы детей в армию – 1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день;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- ре</w:t>
      </w:r>
      <w:r>
        <w:rPr>
          <w:rFonts w:ascii="Times New Roman" w:hAnsi="Times New Roman" w:cs="Times New Roman"/>
          <w:spacing w:val="-2"/>
          <w:sz w:val="28"/>
          <w:szCs w:val="28"/>
        </w:rPr>
        <w:t>гистрация брака работника  – 3 дня;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- смерть близких родственников</w:t>
      </w:r>
      <w:r>
        <w:rPr>
          <w:rFonts w:ascii="Times New Roman" w:hAnsi="Times New Roman" w:cs="Times New Roman"/>
          <w:spacing w:val="-2"/>
          <w:sz w:val="28"/>
          <w:szCs w:val="28"/>
        </w:rPr>
        <w:t>, в т.ч. 9 и 40 дней со дня смерти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дней;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если ребенок работника идет в 1 класс (1 сентября) – 1 день;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если ребенок работника выпускается из школы (выпускной) – 1 день;</w:t>
      </w:r>
    </w:p>
    <w:p w:rsidR="006A7E7F" w:rsidRPr="00EA448A" w:rsidRDefault="006A7E7F" w:rsidP="00EA448A">
      <w:pPr>
        <w:pStyle w:val="a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5.14.2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Предоставлять работникам отпуск </w:t>
      </w:r>
      <w:r>
        <w:rPr>
          <w:rFonts w:ascii="Times New Roman" w:hAnsi="Times New Roman" w:cs="Times New Roman"/>
          <w:spacing w:val="3"/>
          <w:sz w:val="28"/>
          <w:szCs w:val="28"/>
        </w:rPr>
        <w:t>без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 заработной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pacing w:val="-4"/>
          <w:sz w:val="28"/>
          <w:szCs w:val="28"/>
        </w:rPr>
        <w:t>за работу без больничных в течение года – 3 дня.</w:t>
      </w:r>
    </w:p>
    <w:p w:rsidR="006A7E7F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A133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Предоставлять п</w:t>
      </w:r>
      <w:r w:rsidRPr="0049373C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373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Pr="0049373C">
        <w:rPr>
          <w:rFonts w:ascii="Times New Roman" w:hAnsi="Times New Roman" w:cs="Times New Roman"/>
          <w:sz w:val="28"/>
          <w:szCs w:val="28"/>
        </w:rPr>
        <w:t xml:space="preserve"> </w:t>
      </w:r>
      <w:r w:rsidRPr="008B41F8">
        <w:rPr>
          <w:rFonts w:ascii="Times New Roman" w:hAnsi="Times New Roman" w:cs="Times New Roman"/>
          <w:sz w:val="28"/>
          <w:szCs w:val="28"/>
        </w:rPr>
        <w:t>в том числе работающи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41F8">
        <w:rPr>
          <w:rFonts w:ascii="Times New Roman" w:hAnsi="Times New Roman" w:cs="Times New Roman"/>
          <w:sz w:val="28"/>
          <w:szCs w:val="28"/>
        </w:rPr>
        <w:t xml:space="preserve"> на условиях совместительства</w:t>
      </w:r>
      <w:r w:rsidRPr="0049373C">
        <w:rPr>
          <w:rFonts w:ascii="Times New Roman" w:hAnsi="Times New Roman" w:cs="Times New Roman"/>
          <w:sz w:val="28"/>
          <w:szCs w:val="28"/>
        </w:rPr>
        <w:t xml:space="preserve">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 w:rsidRPr="0049373C">
        <w:rPr>
          <w:rFonts w:ascii="Times New Roman" w:hAnsi="Times New Roman" w:cs="Times New Roman"/>
          <w:sz w:val="28"/>
          <w:szCs w:val="28"/>
        </w:rPr>
        <w:t>.</w:t>
      </w:r>
    </w:p>
    <w:p w:rsidR="006A7E7F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Pr="008B41F8">
        <w:rPr>
          <w:rFonts w:ascii="Times New Roman" w:hAnsi="Times New Roman" w:cs="Times New Roman"/>
          <w:sz w:val="28"/>
          <w:szCs w:val="28"/>
        </w:rPr>
        <w:t xml:space="preserve">Длительный отпуск предоставляется педагогическому работнику по его заявлению и оформляется приказом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8B41F8">
        <w:rPr>
          <w:rFonts w:ascii="Times New Roman" w:hAnsi="Times New Roman" w:cs="Times New Roman"/>
          <w:sz w:val="28"/>
          <w:szCs w:val="28"/>
        </w:rPr>
        <w:t xml:space="preserve">. Работник обязан уведомить </w:t>
      </w:r>
    </w:p>
    <w:p w:rsidR="006A7E7F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7F" w:rsidRPr="008B41F8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F8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работодателя о намерении уйти в длительный отпуск не менее чем за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B41F8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6A7E7F" w:rsidRPr="008B41F8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F8">
        <w:rPr>
          <w:rFonts w:ascii="Times New Roman" w:hAnsi="Times New Roman" w:cs="Times New Roman"/>
          <w:sz w:val="28"/>
          <w:szCs w:val="28"/>
        </w:rPr>
        <w:t xml:space="preserve"> В исключительных случаях, когда предоставление длительного отпуска работнику может неблагоприятно отразиться на нормальной работе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B41F8">
        <w:rPr>
          <w:rFonts w:ascii="Times New Roman" w:hAnsi="Times New Roman" w:cs="Times New Roman"/>
          <w:sz w:val="28"/>
          <w:szCs w:val="28"/>
        </w:rPr>
        <w:t xml:space="preserve">, допускается с согласия работника перенос отпуска на более поздний срок. </w:t>
      </w:r>
    </w:p>
    <w:p w:rsidR="006A7E7F" w:rsidRPr="008B41F8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5.14.4.</w:t>
      </w:r>
      <w:r w:rsidRPr="008B41F8">
        <w:rPr>
          <w:rFonts w:ascii="Times New Roman" w:hAnsi="Times New Roman" w:cs="Times New Roman"/>
          <w:sz w:val="28"/>
          <w:szCs w:val="28"/>
        </w:rPr>
        <w:t xml:space="preserve"> Продолжительность отпуска, а также возможность разделения его на части оговаривается работником и работодателем, фиксируется в приказе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B41F8">
        <w:rPr>
          <w:rFonts w:ascii="Times New Roman" w:hAnsi="Times New Roman" w:cs="Times New Roman"/>
          <w:sz w:val="28"/>
          <w:szCs w:val="28"/>
        </w:rPr>
        <w:t>. Работник вправе прервать длительный отпуск и выйти на свое рабочее место, предварительно письменно уведомив работодателя не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B41F8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6A7E7F" w:rsidRPr="008B41F8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F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Pr="008B41F8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работника длительный отпуск продляется или переносится на другой срок, определяемый работодателем с учетом пожеланий работника. </w:t>
      </w:r>
    </w:p>
    <w:p w:rsidR="006A7E7F" w:rsidRPr="008B41F8" w:rsidRDefault="006A7E7F" w:rsidP="000650F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F8">
        <w:rPr>
          <w:rFonts w:ascii="Times New Roman" w:hAnsi="Times New Roman" w:cs="Times New Roman"/>
          <w:sz w:val="28"/>
          <w:szCs w:val="28"/>
        </w:rPr>
        <w:t xml:space="preserve">По заявлению работника длительный отпуск может быть присоединен к ежегодному основному оплачиваемому отпуску.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5.15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. Общим выходным днем является воскресенье. Второй выходной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день  при  шестидневной  рабочей  неделе  может  определяться  Правилами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внутреннего трудового распорядка или трудовым договором  (дополнительным соглашением) с работником</w:t>
      </w:r>
      <w:r w:rsidRPr="00A13399"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5.16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. Время перерыва для отдыха и питания, работы в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выходные   и   нерабочие   праздничные   дни   устанавливаются   Правилами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внутреннего трудового распорядка.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Работодатель обеспечивает педагогическим работникам возможность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отдыха и приема пищи в рабочее время одновременно с обучающимися, в том </w:t>
      </w:r>
      <w:r w:rsidRPr="00A13399">
        <w:rPr>
          <w:rFonts w:ascii="Times New Roman" w:hAnsi="Times New Roman" w:cs="Times New Roman"/>
          <w:sz w:val="28"/>
          <w:szCs w:val="28"/>
        </w:rPr>
        <w:t xml:space="preserve">числе в течение перерывов между занятиями (перемен). Время для отдыха и питания для других работников устанавливается Правилами внутреннего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трудового распорядка и не должно быть менее 30 минут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108 ТК РФ)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A7E7F" w:rsidRDefault="006A7E7F" w:rsidP="00E668C4">
      <w:pPr>
        <w:pStyle w:val="a8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A7E7F" w:rsidRPr="00A13399" w:rsidRDefault="006A7E7F" w:rsidP="00E668C4">
      <w:pPr>
        <w:pStyle w:val="a8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en-US"/>
        </w:rPr>
        <w:t>VI</w:t>
      </w: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Оплата труда и нормы оплаты труда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6. Стороны исходят из того,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6.1.Система оплаты труда работников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образовательного учреждения </w:t>
      </w:r>
      <w:r w:rsidRPr="00A133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включает в себя размеры окладов (должностных окладов), ставок заработной платы, выплаты компенсационного и стимулирующего </w:t>
      </w:r>
      <w:r w:rsidRPr="00A13399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6.2.Система оплаты труда работников устанавливается с учетом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государственных гарантий по оплате труда;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перечня видов выплат компенсационного характера;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перечня видов выплат стимулирующего характера;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положения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материальном стимулировании работников </w:t>
      </w:r>
      <w:r>
        <w:rPr>
          <w:rFonts w:ascii="Times New Roman" w:hAnsi="Times New Roman" w:cs="Times New Roman"/>
          <w:spacing w:val="1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7515F1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мнения профсоюзной организации</w:t>
      </w:r>
      <w:r w:rsidRPr="00A1339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Фонд оплаты труда работников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формируется на </w:t>
      </w:r>
      <w:r w:rsidRPr="00A13399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финансовый год, в пределах бюджетных ассигнований</w:t>
      </w:r>
      <w:r w:rsidRPr="00A133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предусмотренных на эти цели законом об областном бюджете на соответствующий финансовый год и средств </w:t>
      </w:r>
      <w:r w:rsidRPr="00A133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поступающих от приносящей доход </w:t>
      </w: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деятельности.</w:t>
      </w:r>
    </w:p>
    <w:p w:rsidR="006A7E7F" w:rsidRDefault="006A7E7F" w:rsidP="009970C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6.3.</w:t>
      </w:r>
      <w:r w:rsidRPr="00B0026A">
        <w:rPr>
          <w:rFonts w:ascii="Times New Roman" w:hAnsi="Times New Roman" w:cs="Times New Roman"/>
          <w:sz w:val="28"/>
          <w:szCs w:val="28"/>
        </w:rPr>
        <w:t xml:space="preserve"> Фонд оплаты труда раб</w:t>
      </w:r>
      <w:r>
        <w:rPr>
          <w:rFonts w:ascii="Times New Roman" w:hAnsi="Times New Roman" w:cs="Times New Roman"/>
          <w:sz w:val="28"/>
          <w:szCs w:val="28"/>
        </w:rPr>
        <w:t>отников состоит из базовой</w:t>
      </w:r>
      <w:r w:rsidRPr="00B0026A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фонда оплаты труда, компенсационных и стимулирующих выплат</w:t>
      </w:r>
      <w:r w:rsidRPr="00B0026A">
        <w:rPr>
          <w:rFonts w:ascii="Times New Roman" w:hAnsi="Times New Roman" w:cs="Times New Roman"/>
          <w:sz w:val="28"/>
          <w:szCs w:val="28"/>
        </w:rPr>
        <w:t xml:space="preserve">. Выплаты из стимулирующей части фонда оплаты труда работников осуществляются на основании Положения о </w:t>
      </w:r>
      <w:r>
        <w:rPr>
          <w:rFonts w:ascii="Times New Roman" w:hAnsi="Times New Roman" w:cs="Times New Roman"/>
          <w:sz w:val="28"/>
          <w:szCs w:val="28"/>
        </w:rPr>
        <w:t>материальном стимулировании работников, утвержденного  руководителем</w:t>
      </w:r>
      <w:r w:rsidRPr="00B0026A">
        <w:rPr>
          <w:rFonts w:ascii="Times New Roman" w:hAnsi="Times New Roman" w:cs="Times New Roman"/>
          <w:sz w:val="28"/>
          <w:szCs w:val="28"/>
        </w:rPr>
        <w:t xml:space="preserve"> и согласованного с выборным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первичной профсоюзной организации</w:t>
      </w:r>
      <w:r w:rsidRPr="00B0026A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EC1EF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EC1EF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Выплаты компенсационного характера устанавливаются к окладам </w:t>
      </w: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(должностным окладам), ставкам заработной платы работников </w:t>
      </w:r>
      <w:r w:rsidRPr="00A133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процентах к окладам (должностным окладам), ставкам или в абсолютных </w:t>
      </w: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размерах, если иное не установлено федеральными законами или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законодательством Брянской области. </w:t>
      </w:r>
    </w:p>
    <w:p w:rsidR="006A7E7F" w:rsidRPr="00A13399" w:rsidRDefault="006A7E7F" w:rsidP="00EC1EF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13399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компенсационного </w:t>
      </w:r>
      <w:r>
        <w:rPr>
          <w:rFonts w:ascii="Times New Roman" w:hAnsi="Times New Roman" w:cs="Times New Roman"/>
          <w:sz w:val="28"/>
          <w:szCs w:val="28"/>
        </w:rPr>
        <w:t xml:space="preserve">и стимулирующего </w:t>
      </w:r>
      <w:r w:rsidRPr="00A13399">
        <w:rPr>
          <w:rFonts w:ascii="Times New Roman" w:hAnsi="Times New Roman" w:cs="Times New Roman"/>
          <w:sz w:val="28"/>
          <w:szCs w:val="28"/>
        </w:rPr>
        <w:t>характера конкретизируются в трудовых договорах работников.</w:t>
      </w:r>
    </w:p>
    <w:p w:rsidR="006A7E7F" w:rsidRPr="00A13399" w:rsidRDefault="006A7E7F" w:rsidP="00EC1EF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A13399">
        <w:rPr>
          <w:rFonts w:ascii="Times New Roman" w:hAnsi="Times New Roman" w:cs="Times New Roman"/>
          <w:sz w:val="28"/>
          <w:szCs w:val="28"/>
        </w:rPr>
        <w:t xml:space="preserve"> Конкретный размер выплаты стимулирующего характера может определяться как в процентах к окладу (ставке), так и в абсолютном размере. Максимальный размер выплаты стимулирующего характера по итогам работы не ограничен.</w:t>
      </w:r>
    </w:p>
    <w:p w:rsidR="006A7E7F" w:rsidRPr="00A13399" w:rsidRDefault="006A7E7F" w:rsidP="00EC1EF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A13399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установленные в процентном отношении, применяются к окладу (ставке).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6.8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Заработная плата выплачивается работникам  за текущий месяц не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 xml:space="preserve">реже чем каждые полмесяца в денежной форме, путем перечисления денежных средств на счет Работника в банке, либо непосредственно Работнику в кассе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 xml:space="preserve">.  Все расходы, связанные с открытием банковского счета и обслуживанием банковской карты, относятся на счет работника. Днями выплаты заработной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платы являются </w:t>
      </w:r>
      <w:r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AF51B8">
        <w:rPr>
          <w:rFonts w:ascii="Times New Roman" w:hAnsi="Times New Roman" w:cs="Times New Roman"/>
          <w:spacing w:val="-2"/>
          <w:sz w:val="28"/>
          <w:szCs w:val="28"/>
        </w:rPr>
        <w:t xml:space="preserve"> и 2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13399">
        <w:rPr>
          <w:rFonts w:ascii="Times New Roman" w:hAnsi="Times New Roman" w:cs="Times New Roman"/>
          <w:sz w:val="28"/>
          <w:szCs w:val="28"/>
        </w:rPr>
        <w:t xml:space="preserve"> числа текущего месяца.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6.9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Работодатель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6.9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.1.</w:t>
      </w:r>
      <w:r w:rsidRPr="00A13399">
        <w:rPr>
          <w:rFonts w:ascii="Times New Roman" w:hAnsi="Times New Roman" w:cs="Times New Roman"/>
          <w:sz w:val="28"/>
          <w:szCs w:val="28"/>
        </w:rPr>
        <w:t>Своевременно выплачивать заработную плату, в случае задержки её выплаты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(ст. 142 ТК РФ)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Default="006A7E7F" w:rsidP="00A5549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6.9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.2.</w:t>
      </w:r>
      <w:r w:rsidRPr="00A55492">
        <w:rPr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со статьей 236 ТК РФ.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6.10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и правильность определения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размеров и  выплаты  заработной  платы  работникам   несет </w:t>
      </w:r>
      <w:r>
        <w:rPr>
          <w:rFonts w:ascii="Times New Roman" w:hAnsi="Times New Roman" w:cs="Times New Roman"/>
          <w:spacing w:val="3"/>
          <w:sz w:val="28"/>
          <w:szCs w:val="28"/>
        </w:rPr>
        <w:t>работодатель образовательного учреждения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26468">
        <w:rPr>
          <w:rFonts w:ascii="Times New Roman" w:hAnsi="Times New Roman" w:cs="Times New Roman"/>
          <w:sz w:val="28"/>
          <w:szCs w:val="28"/>
        </w:rPr>
        <w:t>Изменение размеров ставок (должностных окладов) производятся: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lastRenderedPageBreak/>
        <w:t>- при увеличении стажа педагогической работы, стажа работы по специальности — со дня достижения соответствующего стажа, если документы находятся в образовательном учреждении, или со дня представления документа о стаже, дающим право на повышение размера ставки (оклада) заработной платы;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при получении образования или восстановлении документов об образовании — со дня представления соответствующего документа;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— со дня вынесения решения аттестационной комиссией;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при присвоении почетного звания, награждения ведомственными знаками отличия — со дня присвоения награждения.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Pr="00126468">
        <w:rPr>
          <w:rFonts w:ascii="Times New Roman" w:hAnsi="Times New Roman" w:cs="Times New Roman"/>
          <w:sz w:val="28"/>
          <w:szCs w:val="28"/>
        </w:rPr>
        <w:t xml:space="preserve"> При наступлении у работника права на изменение ставки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производится со дня окончания отпуска или временной нетрудоспособности.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126468">
        <w:rPr>
          <w:rFonts w:ascii="Times New Roman" w:hAnsi="Times New Roman" w:cs="Times New Roman"/>
          <w:sz w:val="28"/>
          <w:szCs w:val="28"/>
        </w:rPr>
        <w:t xml:space="preserve"> В целях повышения социального статуса работников образования, престижа педагогической профессии образовательное учреждение может устанавливать надбавки к ставке (должностному окладу) работникам, награжденным ведомственными знаками отличия на условиях, определенных Положением о порядке распределения стимулирующей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468">
        <w:rPr>
          <w:rFonts w:ascii="Times New Roman" w:hAnsi="Times New Roman" w:cs="Times New Roman"/>
          <w:sz w:val="28"/>
          <w:szCs w:val="28"/>
        </w:rPr>
        <w:t xml:space="preserve"> фонда оплаты труда.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126468">
        <w:rPr>
          <w:rFonts w:ascii="Times New Roman" w:hAnsi="Times New Roman" w:cs="Times New Roman"/>
          <w:sz w:val="28"/>
          <w:szCs w:val="28"/>
        </w:rPr>
        <w:t xml:space="preserve">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выборного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Pr="00126468">
        <w:rPr>
          <w:rFonts w:ascii="Times New Roman" w:hAnsi="Times New Roman" w:cs="Times New Roman"/>
          <w:sz w:val="28"/>
          <w:szCs w:val="28"/>
        </w:rPr>
        <w:t>профсоюзно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6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26468">
        <w:rPr>
          <w:rFonts w:ascii="Times New Roman" w:hAnsi="Times New Roman" w:cs="Times New Roman"/>
          <w:sz w:val="28"/>
          <w:szCs w:val="28"/>
        </w:rPr>
        <w:t>.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Pr="00126468">
        <w:rPr>
          <w:rFonts w:ascii="Times New Roman" w:hAnsi="Times New Roman" w:cs="Times New Roman"/>
          <w:sz w:val="28"/>
          <w:szCs w:val="28"/>
        </w:rPr>
        <w:t xml:space="preserve"> Стороны признают, что заработная плата за работниками сохраняется в полном объеме в пределах утвержденного фонда оплаты труда, помимо случаев, установленных законодательством РФ, также: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на период приостановки работы в случае задержки выплаты заработной платы;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за время простоя по причинам, независящим от работника и работодателя;</w:t>
      </w:r>
    </w:p>
    <w:p w:rsidR="006A7E7F" w:rsidRPr="00126468" w:rsidRDefault="006A7E7F" w:rsidP="00206CD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468">
        <w:rPr>
          <w:rFonts w:ascii="Times New Roman" w:hAnsi="Times New Roman" w:cs="Times New Roman"/>
          <w:sz w:val="28"/>
          <w:szCs w:val="28"/>
        </w:rPr>
        <w:t>- при невыполнении норм труда (дополнительных обязанностей) по  причинам, не зависящим от работодателя и работника.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6.16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3"/>
          <w:sz w:val="28"/>
          <w:szCs w:val="28"/>
        </w:rPr>
        <w:t>Профсоюзная организация обязуется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 ходатайствовать перед работодателем о поощрении (награждении) работников за высокие результаты труда, присвоении почетного звания, об оказании материальной помощи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др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A7E7F" w:rsidRDefault="006A7E7F" w:rsidP="00692F7E">
      <w:pPr>
        <w:pStyle w:val="a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en-US"/>
        </w:rPr>
        <w:t>I</w:t>
      </w: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. </w:t>
      </w:r>
      <w:r w:rsidRPr="00AC730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Социальные гарантии, льготы, компенсации</w:t>
      </w:r>
      <w:r w:rsidRPr="00AC730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A7E7F" w:rsidRPr="00AC7308" w:rsidRDefault="006A7E7F" w:rsidP="00692F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7. Стороны договорились, что работодатель: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6"/>
          <w:sz w:val="28"/>
          <w:szCs w:val="28"/>
        </w:rPr>
        <w:t>7.1.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Обеспечивает содержание жилых </w:t>
      </w:r>
      <w:r>
        <w:rPr>
          <w:rFonts w:ascii="Times New Roman" w:hAnsi="Times New Roman" w:cs="Times New Roman"/>
          <w:spacing w:val="-2"/>
          <w:sz w:val="28"/>
          <w:szCs w:val="28"/>
        </w:rPr>
        <w:t>помещений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правилами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и нормами их технической эксплуатации,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общежития </w:t>
      </w:r>
      <w:r w:rsidRPr="00A13399">
        <w:rPr>
          <w:rFonts w:ascii="Times New Roman" w:hAnsi="Times New Roman" w:cs="Times New Roman"/>
          <w:sz w:val="28"/>
          <w:szCs w:val="28"/>
        </w:rPr>
        <w:t>в соответствии с нормами их оборудования и санитарными правилами.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A13399">
        <w:rPr>
          <w:rFonts w:ascii="Times New Roman" w:hAnsi="Times New Roman" w:cs="Times New Roman"/>
          <w:sz w:val="28"/>
          <w:szCs w:val="28"/>
        </w:rPr>
        <w:t>. Обеспечивает   бесплатно   работников   пользованием   библиотечными фондами в образовательных целях.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Стороны договорились: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особый порядок аттестации для установления соответствия уровня квалификации требованиям, предъявляемым к первой и высшей квалификационным категориям, который применяется для следующих категорий педагогических работников образовательного учреждения: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награжденных государственными наградами (орденами, медалями); 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почетные звания СССР, Российской Федерации и союзных республик, входящих в состав СССР, установленные для работников различных отраслей, название которых начинается со слов «Народный», «Заслуженный»;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имеющих ученую степень или ученое звание;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победителей всероссийских и регионального очных этапов конкурсов профессионального мастерства, проводимых исполнительными органами государственной власти Брянской области и Министерством образования и науки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межаттестационный период;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подготовивших победителей и призеров международных, всероссийских, региональных олимпиад, конкурсов, соревнований (по профилю преподаваемого предмета), проводимых исполнительными органами государственной власти Брянской области и Министерством образования и науки РФ в межаттестационный период. </w:t>
      </w:r>
    </w:p>
    <w:p w:rsidR="006A7E7F" w:rsidRDefault="006A7E7F" w:rsidP="007252B2">
      <w:pPr>
        <w:pStyle w:val="a8"/>
        <w:ind w:firstLine="851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7.4. При оценке параметров соответствия квалификационной категории учитывается социально-значимая общественная (профсоюзная) работа и соответствующие награды за эту работу. 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 xml:space="preserve"> В целях защиты интересов педагогических работников: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График проведения аттестации для лиц, имеющих квалификационную категорию, должен учитывать срок ее действия с тем, чтобы решение могло быть принято аттестационной комиссией до истечения срока действия ранее присвоенной квалификационной категории.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 В случае истечения срока действия квалификационной категории у педагогических работников, которым до пенсии по старости (по возрасту) осталось менее одного года, сохранять выплату заработной платы с учетом имеющейся у них квалификационной категории до наступления пенсионного возраста.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7.5.4. Работодатель: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представления на педагогического работника для аттестации с целью подтверждения соответствия занимаемой должности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учетом мотивированного мнения выборного органа первичной профсоюзной организации;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соответствующим занимаемой должности, а также предоставлять по возможности другую имеющуюся работу, которую работник может выполнять.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7.5.5. В случае окончания срока действия квалификационной категории    продливает выплату педагогическим работникам заработной платы с учетом имеющейся квалификационной категории на срок до одного года в следующих случаях: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длительная нетрудоспособность;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отпуска по беременности и родам, уходу за ребенком;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возобновление педагогической работы после ее прекращения в связи с ликвидацией образовательного учреждения, сокращением численности или штата, или ухода на пенсию;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длительном отпуске сроком до одного года в соответствии с пунктом 4 части 5 статьи 47 ФЗ «Об образовании в Российской Федерации».</w:t>
      </w:r>
    </w:p>
    <w:p w:rsidR="006A7E7F" w:rsidRDefault="006A7E7F" w:rsidP="007252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7.6.6.Принимает меры по уменьшению нагрузки педагогических работников, связанной с составлением ими отчетов, ответов на информационные запросы, направляемые в образовательное учреждение, а также с подготовкой внутренней отчетности.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A7E7F" w:rsidRDefault="006A7E7F" w:rsidP="00935D7D">
      <w:pPr>
        <w:pStyle w:val="a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A7E7F" w:rsidRPr="00A13399" w:rsidRDefault="006A7E7F" w:rsidP="00935D7D">
      <w:pPr>
        <w:pStyle w:val="a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en-US"/>
        </w:rPr>
        <w:t>II</w:t>
      </w:r>
      <w:r w:rsidRPr="00A1339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. </w:t>
      </w:r>
      <w:r w:rsidRPr="00A1339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Охрана труда и здоровья</w:t>
      </w:r>
    </w:p>
    <w:p w:rsidR="006A7E7F" w:rsidRPr="00A13399" w:rsidRDefault="006A7E7F" w:rsidP="00935D7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8. Работодатель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8.1.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Обеспечить право работников образовательного учреждения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на здоровые и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безопасные условия труда,  внедрение современных средств безопасности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труда, предупреждающих  производственный травматизм и  возникновение 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профессиональных заболеваний работников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(ст.219 ТК РФ)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8.2. Для реализации этого право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(Приложение 4)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ab/>
      </w:r>
    </w:p>
    <w:p w:rsidR="006A7E7F" w:rsidRPr="00B01326" w:rsidRDefault="006A7E7F" w:rsidP="00B0132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1326">
        <w:rPr>
          <w:rFonts w:ascii="Times New Roman" w:hAnsi="Times New Roman" w:cs="Times New Roman"/>
          <w:color w:val="000000"/>
          <w:spacing w:val="-4"/>
          <w:sz w:val="28"/>
          <w:szCs w:val="28"/>
        </w:rPr>
        <w:t>8.3.</w:t>
      </w:r>
      <w:r w:rsidRPr="00B01326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Предусмотреть средства на мероприятия по охране труда из всех источников финансирования, в том числе на обучение работников безопасным приемам работ, специальную оценку условий труда, проведение предварительных и периодических медицинских осмотров и другие мероприятия в размере не менее 0,2% от суммы затрат на предоставление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государственных</w:t>
      </w:r>
      <w:r w:rsidRPr="00B01326">
        <w:rPr>
          <w:rFonts w:ascii="Times New Roman" w:hAnsi="Times New Roman" w:cs="Times New Roman"/>
          <w:sz w:val="28"/>
          <w:szCs w:val="28"/>
          <w:lang w:eastAsia="ar-SA"/>
        </w:rPr>
        <w:t xml:space="preserve"> услуг. </w:t>
      </w:r>
    </w:p>
    <w:p w:rsidR="006A7E7F" w:rsidRDefault="006A7E7F" w:rsidP="00B01326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Использовать в качестве дополнительного источника финансирования мероприятий на охрану труда возможность возврата части страховых взносов (до 20%) в Фонд социального страхования Российской Федерации на предупредительные меры по сокращению производственного травматизма,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специальную оценку условий труда, приобретение спецодежды, спецобуви и других средств индивидуальной защиты, а также санаторно-курортных путевок и др.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8.5. Провести специальную оценку условий труда 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во всех подразделениях,  информировать работников о результатах </w:t>
      </w:r>
      <w:r>
        <w:rPr>
          <w:rFonts w:ascii="Times New Roman" w:hAnsi="Times New Roman" w:cs="Times New Roman"/>
          <w:spacing w:val="-5"/>
          <w:sz w:val="28"/>
          <w:szCs w:val="28"/>
        </w:rPr>
        <w:t>проведения специальной оценки условий труда. На основании карт специальной оценки условий труда установить  доплату за вредные и (или) опасные условия труда.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8.6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Проводить    со    всеми    поступающими    на   работу,    а    также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переведенными  на другую  работу  работниками  </w:t>
      </w:r>
      <w:r>
        <w:rPr>
          <w:rFonts w:ascii="Times New Roman" w:hAnsi="Times New Roman" w:cs="Times New Roman"/>
          <w:spacing w:val="2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обучение  и </w:t>
      </w:r>
      <w:r w:rsidRPr="00A13399">
        <w:rPr>
          <w:rFonts w:ascii="Times New Roman" w:hAnsi="Times New Roman" w:cs="Times New Roman"/>
          <w:sz w:val="28"/>
          <w:szCs w:val="28"/>
        </w:rPr>
        <w:t xml:space="preserve">инструктаж   по      охране   труда,   сохранности   жизни   и   здоровья   детей, безопасным методам и приемам выполнения работ, оказанию первой помощи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пострадавшим.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Организовывать проверку знаний работников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учреждения по охране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труда на начало учебного года.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8.7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. Обеспечивать наличие нормативных и справочных материалов по охране   труда,   правил,   инструкций,   журналов   инструктажа   и   других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материалов за счет </w:t>
      </w:r>
      <w:r>
        <w:rPr>
          <w:rFonts w:ascii="Times New Roman" w:hAnsi="Times New Roman" w:cs="Times New Roman"/>
          <w:spacing w:val="-2"/>
          <w:sz w:val="28"/>
          <w:szCs w:val="28"/>
        </w:rPr>
        <w:t>средств образовательного учреждения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Pr="00A13399">
        <w:rPr>
          <w:rFonts w:ascii="Times New Roman" w:hAnsi="Times New Roman" w:cs="Times New Roman"/>
          <w:sz w:val="28"/>
          <w:szCs w:val="28"/>
        </w:rPr>
        <w:t xml:space="preserve">. Обеспечивать    обязательное    социальное страхование     всех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работающих по трудовому договору от несчастных случаев на производстве и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профессиональных заболеваний в соответствии с действующим законодательством РФ.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Pr="00A13399">
        <w:rPr>
          <w:rFonts w:ascii="Times New Roman" w:hAnsi="Times New Roman" w:cs="Times New Roman"/>
          <w:sz w:val="28"/>
          <w:szCs w:val="28"/>
        </w:rPr>
        <w:t xml:space="preserve">. Сохранять место работы (должность) и средний заработок за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работниками на время приостановления работ органами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государственного надзора и контроля за соблюдением трудового </w:t>
      </w:r>
      <w:r w:rsidRPr="00A13399">
        <w:rPr>
          <w:rFonts w:ascii="Times New Roman" w:hAnsi="Times New Roman" w:cs="Times New Roman"/>
          <w:sz w:val="28"/>
          <w:szCs w:val="28"/>
        </w:rPr>
        <w:t xml:space="preserve">законодательства вследствие нарушения требований охраны труда не по вине </w:t>
      </w:r>
      <w:r w:rsidRPr="00A13399">
        <w:rPr>
          <w:rFonts w:ascii="Times New Roman" w:hAnsi="Times New Roman" w:cs="Times New Roman"/>
          <w:spacing w:val="-8"/>
          <w:sz w:val="28"/>
          <w:szCs w:val="28"/>
        </w:rPr>
        <w:t>работника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(ст.220 ТК РФ)</w:t>
      </w:r>
      <w:r w:rsidRPr="00A133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8.10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Проводить своевременное расследование несчастных случаев на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производстве в соответствии с  действующим законодательством и вести их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учет.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8.11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В   случае   отказа   работника   от   работы   при   возникновении опасности для его жизни и здоровья вследствие невыполнения работодателем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нормативных требований по охране труда, предоставить работнику другую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работу на время устранения такой опасности либо оплатить возникший по </w:t>
      </w:r>
      <w:r w:rsidRPr="00A13399">
        <w:rPr>
          <w:rFonts w:ascii="Times New Roman" w:hAnsi="Times New Roman" w:cs="Times New Roman"/>
          <w:sz w:val="28"/>
          <w:szCs w:val="28"/>
        </w:rPr>
        <w:t>этой причине простой в размере среднего заработка.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</w:t>
      </w:r>
      <w:r w:rsidRPr="00A13399">
        <w:rPr>
          <w:rFonts w:ascii="Times New Roman" w:hAnsi="Times New Roman" w:cs="Times New Roman"/>
          <w:sz w:val="28"/>
          <w:szCs w:val="28"/>
        </w:rPr>
        <w:t xml:space="preserve">. Обеспечивать работников сертифицированной специальной одеждой, обувью и другими средствами защиты, а также моющимися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13399">
        <w:rPr>
          <w:rFonts w:ascii="Times New Roman" w:hAnsi="Times New Roman" w:cs="Times New Roman"/>
          <w:sz w:val="28"/>
          <w:szCs w:val="28"/>
        </w:rPr>
        <w:t>обезжиривающими средствами в соответствии с отраслевыми нормами и утвержденными перечнями профессий и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(Приложение 5,6)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Pr="00A13399">
        <w:rPr>
          <w:rFonts w:ascii="Times New Roman" w:hAnsi="Times New Roman" w:cs="Times New Roman"/>
          <w:sz w:val="28"/>
          <w:szCs w:val="28"/>
        </w:rPr>
        <w:t xml:space="preserve">. Разработать и утвердить инструкции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по видам работ и профессиям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 по согласованию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 профсоюзной организацией </w:t>
      </w:r>
      <w:r>
        <w:rPr>
          <w:rFonts w:ascii="Times New Roman" w:hAnsi="Times New Roman" w:cs="Times New Roman"/>
          <w:spacing w:val="-5"/>
          <w:sz w:val="28"/>
          <w:szCs w:val="28"/>
        </w:rPr>
        <w:t>(ст.212 ТК РФ)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8.14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. Обеспечивать соблюдение работниками требований,  правил  и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инструкций по охране труда.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8.15. Создать 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комиссию по охране труда, в состав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 xml:space="preserve">которой на паритетной основе должны входить </w:t>
      </w:r>
      <w:r>
        <w:rPr>
          <w:rFonts w:ascii="Times New Roman" w:hAnsi="Times New Roman" w:cs="Times New Roman"/>
          <w:sz w:val="28"/>
          <w:szCs w:val="28"/>
        </w:rPr>
        <w:t>представители выборного органа первичной профсоюзной организации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8.16.  Обеспечивать гарантии и льготы работникам, занятым на  работах с вредными и (или) опасными условиями труда.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8.17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. Осуществлять совместно с </w:t>
      </w:r>
      <w:r>
        <w:rPr>
          <w:rFonts w:ascii="Times New Roman" w:hAnsi="Times New Roman" w:cs="Times New Roman"/>
          <w:spacing w:val="4"/>
          <w:sz w:val="28"/>
          <w:szCs w:val="28"/>
        </w:rPr>
        <w:t>профсоюзной организацией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 контроль за состоянием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>условий и охраны труда</w:t>
      </w:r>
      <w:r>
        <w:rPr>
          <w:rFonts w:ascii="Times New Roman" w:hAnsi="Times New Roman" w:cs="Times New Roman"/>
          <w:sz w:val="28"/>
          <w:szCs w:val="28"/>
        </w:rPr>
        <w:t>, выполнением Соглашения по охране труда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8.18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 Оказывать содействие техническ</w:t>
      </w:r>
      <w:r>
        <w:rPr>
          <w:rFonts w:ascii="Times New Roman" w:hAnsi="Times New Roman" w:cs="Times New Roman"/>
          <w:spacing w:val="-2"/>
          <w:sz w:val="28"/>
          <w:szCs w:val="28"/>
        </w:rPr>
        <w:t>ому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труда Профсоюза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работников народного образования и науки РФ, членам комисси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по охране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  <w:t>труда, уполномоченн</w:t>
      </w:r>
      <w:r>
        <w:rPr>
          <w:rFonts w:ascii="Times New Roman" w:hAnsi="Times New Roman" w:cs="Times New Roman"/>
          <w:spacing w:val="1"/>
          <w:sz w:val="28"/>
          <w:szCs w:val="28"/>
        </w:rPr>
        <w:t>ому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(доверенн</w:t>
      </w:r>
      <w:r>
        <w:rPr>
          <w:rFonts w:ascii="Times New Roman" w:hAnsi="Times New Roman" w:cs="Times New Roman"/>
          <w:spacing w:val="1"/>
          <w:sz w:val="28"/>
          <w:szCs w:val="28"/>
        </w:rPr>
        <w:t>ому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) по охране труда в проведении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 xml:space="preserve">контроля за состоянием охраны труда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A13399">
        <w:rPr>
          <w:rFonts w:ascii="Times New Roman" w:hAnsi="Times New Roman" w:cs="Times New Roman"/>
          <w:sz w:val="28"/>
          <w:szCs w:val="28"/>
        </w:rPr>
        <w:t>. В случае выявления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нарушения  прав  работников  на  здоровые   и  безопасные  условия   труда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принимать меры к их устранению.</w:t>
      </w:r>
    </w:p>
    <w:p w:rsidR="006A7E7F" w:rsidRPr="00E4217D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8.19. 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>Обеспечить прохождение бесплатных обязательных предварительных и периодических медицинских осмотров работников, внеочередных медицинских осмотров работников в соответствии с медицинским заключением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42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психиатрического освидетельствования</w:t>
      </w:r>
      <w:r w:rsidRPr="00A13399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сохранением за ним места работы (должности) и среднего заработка,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8.20. Содействовать организации дополнительной диспансеризации работающих в соответствии с требованиями ФЗ от 29 ноября 2010 года №326-ФЗ «Об обязательном медицинском страховании в РФ».</w:t>
      </w:r>
    </w:p>
    <w:p w:rsidR="006A7E7F" w:rsidRPr="00A13399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8.21.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Проф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союзная организация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обязуется:</w:t>
      </w:r>
    </w:p>
    <w:p w:rsidR="006A7E7F" w:rsidRPr="00A13399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- организовывать физкультурно-оздоровительные мероприятия для </w:t>
      </w:r>
      <w:r w:rsidRPr="00A13399">
        <w:rPr>
          <w:rFonts w:ascii="Times New Roman" w:hAnsi="Times New Roman" w:cs="Times New Roman"/>
          <w:sz w:val="28"/>
          <w:szCs w:val="28"/>
        </w:rPr>
        <w:t xml:space="preserve">членов профсоюза и других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проводить работу по оздоровлению детей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;</w:t>
      </w:r>
    </w:p>
    <w:p w:rsidR="006A7E7F" w:rsidRPr="00A13399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Pr="00A13399">
        <w:rPr>
          <w:rFonts w:ascii="Times New Roman" w:hAnsi="Times New Roman" w:cs="Times New Roman"/>
          <w:sz w:val="28"/>
          <w:szCs w:val="28"/>
        </w:rPr>
        <w:t xml:space="preserve"> контроль за состоянием условий труда на рабочих местах;</w:t>
      </w:r>
    </w:p>
    <w:p w:rsidR="006A7E7F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оказывать содействие работодателю в создании надлежащих ус</w:t>
      </w:r>
      <w:r>
        <w:rPr>
          <w:rFonts w:ascii="Times New Roman" w:hAnsi="Times New Roman" w:cs="Times New Roman"/>
          <w:sz w:val="28"/>
          <w:szCs w:val="28"/>
        </w:rPr>
        <w:t>ловий труда и отдыха работников;</w:t>
      </w:r>
    </w:p>
    <w:p w:rsidR="006A7E7F" w:rsidRPr="00A13399" w:rsidRDefault="006A7E7F" w:rsidP="00E4217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расследовании несчастных случаев с работниками образовательного учреждения.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A13399">
        <w:rPr>
          <w:rFonts w:ascii="Times New Roman" w:hAnsi="Times New Roman" w:cs="Times New Roman"/>
          <w:b/>
          <w:bCs/>
          <w:sz w:val="28"/>
          <w:szCs w:val="28"/>
        </w:rPr>
        <w:t xml:space="preserve">. Гарантии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 </w:t>
      </w:r>
      <w:r w:rsidRPr="00A13399"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членов Профсоюза 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9. Стороны договорились о том,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9.1.</w:t>
      </w:r>
      <w:r w:rsidRPr="00A13399">
        <w:rPr>
          <w:rFonts w:ascii="Times New Roman" w:hAnsi="Times New Roman" w:cs="Times New Roman"/>
          <w:sz w:val="28"/>
          <w:szCs w:val="28"/>
        </w:rPr>
        <w:tab/>
        <w:t>Не допускается ограничение гарантированных законом социально-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трудовых и иных прав и свобод,  принуждение, увольнение или иная форма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воздействия    в отношении любого работника в связи с его членством в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профсоюзе или в связи с профсоюзной деятельностью.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9.2.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Проф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союзная организация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осуществляет в установленном  порядке  контроль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за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соблюдением трудового законодательства и иных нормативных правовых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(ст.370 ТК РФ).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9.3.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Работодатель принимает решения по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согласованию </w:t>
      </w:r>
      <w:r>
        <w:rPr>
          <w:rFonts w:ascii="Times New Roman" w:hAnsi="Times New Roman" w:cs="Times New Roman"/>
          <w:spacing w:val="1"/>
          <w:sz w:val="28"/>
          <w:szCs w:val="28"/>
        </w:rPr>
        <w:t>с профсоюзной организацией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в случаях, предусмотренных законодательством и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настоящим коллективным договором.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9.4.</w:t>
      </w:r>
      <w:r w:rsidRPr="00A13399">
        <w:rPr>
          <w:rFonts w:ascii="Times New Roman" w:hAnsi="Times New Roman" w:cs="Times New Roman"/>
          <w:sz w:val="28"/>
          <w:szCs w:val="28"/>
        </w:rPr>
        <w:tab/>
        <w:t>Увольнение работника, являющегося членом профсоюза, по пункту</w:t>
      </w:r>
      <w:r w:rsidRPr="00A13399">
        <w:rPr>
          <w:rFonts w:ascii="Times New Roman" w:hAnsi="Times New Roman" w:cs="Times New Roman"/>
          <w:sz w:val="28"/>
          <w:szCs w:val="28"/>
        </w:rPr>
        <w:br/>
        <w:t>2,   подпункту   «б»   пункта   3   и   пункту   5   статьи   81   ТК  РФ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производится  с   предварительного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pacing w:val="-2"/>
          <w:sz w:val="28"/>
          <w:szCs w:val="28"/>
        </w:rPr>
        <w:t>профсоюзной организации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lastRenderedPageBreak/>
        <w:t>9.5.</w:t>
      </w:r>
      <w:r w:rsidRPr="00A13399">
        <w:rPr>
          <w:rFonts w:ascii="Times New Roman" w:hAnsi="Times New Roman" w:cs="Times New Roman"/>
          <w:sz w:val="28"/>
          <w:szCs w:val="28"/>
        </w:rPr>
        <w:tab/>
        <w:t xml:space="preserve">Работодатель    обязан    предоставить   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Pr="00A13399">
        <w:rPr>
          <w:rFonts w:ascii="Times New Roman" w:hAnsi="Times New Roman" w:cs="Times New Roman"/>
          <w:sz w:val="28"/>
          <w:szCs w:val="28"/>
        </w:rPr>
        <w:t xml:space="preserve">   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помещение для проведения собраний, заседаний, хранения документации,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>проведения   оздоровительной,   культурно-массовой   работы,  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>размещения информации в доступном для всех работников месте,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пользоваться средствами связи, оргтехникой, транспортом.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9.6.</w:t>
      </w:r>
      <w:r w:rsidRPr="00A13399">
        <w:rPr>
          <w:rFonts w:ascii="Times New Roman" w:hAnsi="Times New Roman" w:cs="Times New Roman"/>
          <w:sz w:val="28"/>
          <w:szCs w:val="28"/>
        </w:rPr>
        <w:tab/>
        <w:t>Работодатель обеспечивает ежемесячное бесплатное перечисление</w:t>
      </w:r>
      <w:r w:rsidRPr="00A13399">
        <w:rPr>
          <w:rFonts w:ascii="Times New Roman" w:hAnsi="Times New Roman" w:cs="Times New Roman"/>
          <w:sz w:val="28"/>
          <w:szCs w:val="28"/>
        </w:rPr>
        <w:br/>
        <w:t>на  счет  профсоюзной   организации   членских   профсоюзных   взносов   из</w:t>
      </w:r>
      <w:r w:rsidRPr="00A13399">
        <w:rPr>
          <w:rFonts w:ascii="Times New Roman" w:hAnsi="Times New Roman" w:cs="Times New Roman"/>
          <w:sz w:val="28"/>
          <w:szCs w:val="28"/>
        </w:rPr>
        <w:br/>
        <w:t>заработной платы работников, являющихся членами профсоюза, при наличии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их письменных заявлений.</w:t>
      </w:r>
    </w:p>
    <w:p w:rsidR="006A7E7F" w:rsidRPr="00341375" w:rsidRDefault="006A7E7F" w:rsidP="0034137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7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если работник, не являющийся членом профсоюза, уполномочил выборный орган первичной профсоюзной организации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процента от заработной платы. </w:t>
      </w:r>
    </w:p>
    <w:p w:rsidR="006A7E7F" w:rsidRPr="00341375" w:rsidRDefault="006A7E7F" w:rsidP="0034137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1375">
        <w:rPr>
          <w:rFonts w:ascii="Times New Roman" w:hAnsi="Times New Roman" w:cs="Times New Roman"/>
          <w:sz w:val="28"/>
          <w:szCs w:val="28"/>
          <w:lang w:eastAsia="ar-SA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9.7. Работодатель  освобождает  от  работы   с  сохранением  среднего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заработка председателя и членов профкома на время участия в качестве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делегатов  созываемых  Профсоюзом   съездов,  конференций,  а также для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участия в работе выборных органов Профсоюза.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9.8. Работодатель обеспечивает предоставление гарантий работникам,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занимающимся профсоюзной деятельностью, в порядке,  предусмотренном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законодательством и настоящим коллективным договором.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Председатель, его заместители могут быть уволены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по инициативе работодателя в соответствии с пунктом 2, подпунктом «б» </w:t>
      </w:r>
      <w:r w:rsidRPr="00A13399">
        <w:rPr>
          <w:rFonts w:ascii="Times New Roman" w:hAnsi="Times New Roman" w:cs="Times New Roman"/>
          <w:spacing w:val="28"/>
          <w:sz w:val="28"/>
          <w:szCs w:val="28"/>
        </w:rPr>
        <w:t>пункта 3 и пунктом 5 ст.81 ТК РФ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 xml:space="preserve">с соблюдением общего порядка увольнения и только с предварительного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согласия вышестоящего выборного профсоюзного органа.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9.9.</w:t>
      </w:r>
      <w:r w:rsidRPr="00A13399">
        <w:rPr>
          <w:rFonts w:ascii="Times New Roman" w:hAnsi="Times New Roman" w:cs="Times New Roman"/>
          <w:sz w:val="28"/>
          <w:szCs w:val="28"/>
        </w:rPr>
        <w:tab/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отодатель предоставляет профсоюзной организации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необходимую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информацию по вопросам труда 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социально-экономического </w:t>
      </w:r>
      <w:r w:rsidRPr="00A13399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9.10.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Представители профсоюзной организации включаются в состав комиссий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тарификации, аттестации педагогических работников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соответствие занимаемой должности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специальной оценки условий труда</w:t>
      </w:r>
      <w:r w:rsidRPr="00A13399">
        <w:rPr>
          <w:rFonts w:ascii="Times New Roman" w:hAnsi="Times New Roman" w:cs="Times New Roman"/>
          <w:sz w:val="28"/>
          <w:szCs w:val="28"/>
        </w:rPr>
        <w:t>, охране труда, социальному страхованию и других.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 Работодатель за счет средств стимулирующей части фонда оплаты труда техникума производит ежемесячные выплаты председателю</w:t>
      </w:r>
      <w:r w:rsidRPr="001E39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1375">
        <w:rPr>
          <w:rFonts w:ascii="Times New Roman" w:hAnsi="Times New Roman" w:cs="Times New Roman"/>
          <w:sz w:val="28"/>
          <w:szCs w:val="28"/>
          <w:lang w:eastAsia="ar-SA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размере 15% от должностного оклада (ст. 377 ТК РФ). </w:t>
      </w:r>
    </w:p>
    <w:p w:rsidR="006A7E7F" w:rsidRPr="001E3945" w:rsidRDefault="006A7E7F" w:rsidP="001E3945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9.1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Работодатель по согласованию с </w:t>
      </w:r>
      <w:r>
        <w:rPr>
          <w:rFonts w:ascii="Times New Roman" w:hAnsi="Times New Roman" w:cs="Times New Roman"/>
          <w:spacing w:val="2"/>
          <w:sz w:val="28"/>
          <w:szCs w:val="28"/>
        </w:rPr>
        <w:t>профсоюзной организацией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>рассматривает следующие вопросы: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разработка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t>работников;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lastRenderedPageBreak/>
        <w:t xml:space="preserve">- расторжение   трудового   договора   с   работниками,   являющимися </w:t>
      </w:r>
      <w:r>
        <w:rPr>
          <w:rFonts w:ascii="Times New Roman" w:hAnsi="Times New Roman" w:cs="Times New Roman"/>
          <w:spacing w:val="-4"/>
          <w:sz w:val="28"/>
          <w:szCs w:val="28"/>
        </w:rPr>
        <w:t>членами профсоюза,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 xml:space="preserve">   по инициативе работодателя;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- педагогическая нагрузка на учебный год;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привлечение к сверхурочным работам;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привлечение к работе в выходные и нерабочие праздничные дни</w:t>
      </w:r>
      <w:r w:rsidRPr="00A13399">
        <w:rPr>
          <w:rFonts w:ascii="Times New Roman" w:hAnsi="Times New Roman" w:cs="Times New Roman"/>
          <w:spacing w:val="-17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4"/>
          <w:sz w:val="28"/>
          <w:szCs w:val="28"/>
        </w:rPr>
        <w:t>- очередность предоставления отпусков;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- установление заработной платы;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spacing w:val="-7"/>
          <w:sz w:val="28"/>
          <w:szCs w:val="28"/>
        </w:rPr>
        <w:t>- в случае возможности массовых увольнений;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введение режима неполного рабочего времени на срок до 6 месяцев;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</w:t>
      </w:r>
      <w:r w:rsidRPr="00A13399">
        <w:rPr>
          <w:rFonts w:ascii="Times New Roman" w:hAnsi="Times New Roman" w:cs="Times New Roman"/>
          <w:spacing w:val="-16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- создание комисси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 по охране труда;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- составление графиков сменности;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>- утверждение формы расчетного листка;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- установление компенсационных выплат </w:t>
      </w:r>
      <w:r>
        <w:rPr>
          <w:rFonts w:ascii="Times New Roman" w:hAnsi="Times New Roman" w:cs="Times New Roman"/>
          <w:spacing w:val="2"/>
          <w:sz w:val="28"/>
          <w:szCs w:val="28"/>
        </w:rPr>
        <w:t>работникам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5"/>
          <w:sz w:val="28"/>
          <w:szCs w:val="28"/>
        </w:rPr>
        <w:t xml:space="preserve">- установление стимулирующих выплат </w:t>
      </w:r>
      <w:r>
        <w:rPr>
          <w:rFonts w:ascii="Times New Roman" w:hAnsi="Times New Roman" w:cs="Times New Roman"/>
          <w:spacing w:val="-5"/>
          <w:sz w:val="28"/>
          <w:szCs w:val="28"/>
        </w:rPr>
        <w:t>работникам</w:t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размеры повышения заработной платы в ночное время;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применение и снятие дисциплинарного взыскания до истечения 1 года 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со дня его   применения;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определение форм профессиональной подготовки, переподготовки и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повышения  квалификации работников, перечень необходимых профессий и </w:t>
      </w:r>
      <w:r w:rsidRPr="00A13399">
        <w:rPr>
          <w:rFonts w:ascii="Times New Roman" w:hAnsi="Times New Roman" w:cs="Times New Roman"/>
          <w:spacing w:val="-8"/>
          <w:sz w:val="28"/>
          <w:szCs w:val="28"/>
        </w:rPr>
        <w:t>специальностей;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- 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установление сроков выплаты заработной платы работникам</w:t>
      </w:r>
      <w:r w:rsidRPr="00A1339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E7F" w:rsidRPr="00A13399" w:rsidRDefault="006A7E7F" w:rsidP="009635F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A13399">
        <w:rPr>
          <w:rFonts w:ascii="Times New Roman" w:hAnsi="Times New Roman" w:cs="Times New Roman"/>
          <w:b/>
          <w:bCs/>
          <w:sz w:val="28"/>
          <w:szCs w:val="28"/>
        </w:rPr>
        <w:t xml:space="preserve">. Обязательства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профсоюзной организации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3"/>
          <w:sz w:val="28"/>
          <w:szCs w:val="28"/>
        </w:rPr>
        <w:t>10. Проф</w:t>
      </w:r>
      <w:r>
        <w:rPr>
          <w:rFonts w:ascii="Times New Roman" w:hAnsi="Times New Roman" w:cs="Times New Roman"/>
          <w:spacing w:val="-3"/>
          <w:sz w:val="28"/>
          <w:szCs w:val="28"/>
        </w:rPr>
        <w:t>союзная организация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 обязуется: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0"/>
          <w:sz w:val="28"/>
          <w:szCs w:val="28"/>
        </w:rPr>
        <w:t>10.1.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Представлять и защищать права и интересы членов профсоюза по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  <w:t>социально-трудовым вопросам в соответствии с Федеральным законом   «О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профессиональных союзах, их правах и гарантиях деятельности» и Т</w:t>
      </w:r>
      <w:r>
        <w:rPr>
          <w:rFonts w:ascii="Times New Roman" w:hAnsi="Times New Roman" w:cs="Times New Roman"/>
          <w:sz w:val="28"/>
          <w:szCs w:val="28"/>
        </w:rPr>
        <w:t>рудовым</w:t>
      </w:r>
      <w:r w:rsidRPr="00A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t>10.2.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>Осуществлять контроль за соблюдением работодателем  и  его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представителями трудового законодательства и иных нормативных правовых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актов, содержащих нормы трудового права.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10.3. Осуществлять контроль за правильностью расходования фонда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зараб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отной платы,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 фонда экономии заработной платы, </w:t>
      </w:r>
      <w:r w:rsidRPr="00A13399">
        <w:rPr>
          <w:rFonts w:ascii="Times New Roman" w:hAnsi="Times New Roman" w:cs="Times New Roman"/>
          <w:sz w:val="28"/>
          <w:szCs w:val="28"/>
        </w:rPr>
        <w:t xml:space="preserve">внебюджетного фонда и иных фондов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z w:val="28"/>
          <w:szCs w:val="28"/>
        </w:rPr>
        <w:t>учреждения.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13399">
        <w:rPr>
          <w:rFonts w:ascii="Times New Roman" w:hAnsi="Times New Roman" w:cs="Times New Roman"/>
          <w:spacing w:val="4"/>
          <w:sz w:val="28"/>
          <w:szCs w:val="28"/>
        </w:rPr>
        <w:t>10.4. Осуществля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ть контроль за правильностью 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 xml:space="preserve">ведения и хранения </w:t>
      </w:r>
      <w:r w:rsidRPr="00A13399">
        <w:rPr>
          <w:rFonts w:ascii="Times New Roman" w:hAnsi="Times New Roman" w:cs="Times New Roman"/>
          <w:sz w:val="28"/>
          <w:szCs w:val="28"/>
        </w:rPr>
        <w:t>трудовых книжек работников, за своевременностью внесения в них записей, в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>том числе при присвоении квалификационных категорий по результатам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аттестации работников.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10.5. Совместно с работодателем и работниками разрабатывать меры по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5"/>
          <w:sz w:val="28"/>
          <w:szCs w:val="28"/>
        </w:rPr>
        <w:t>защите персональных данных работников.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10.6.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>Представлять и защищать трудовые права членов профсоюза в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комиссии по трудовым спорам и суде.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8"/>
          <w:sz w:val="28"/>
          <w:szCs w:val="28"/>
        </w:rPr>
        <w:lastRenderedPageBreak/>
        <w:t>10.7.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t>Участвовать в работе комиссии по социальному страхованию,</w:t>
      </w:r>
      <w:r w:rsidRPr="00A13399">
        <w:rPr>
          <w:rFonts w:ascii="Times New Roman" w:hAnsi="Times New Roman" w:cs="Times New Roman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а также по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z w:val="28"/>
          <w:szCs w:val="28"/>
        </w:rPr>
        <w:t xml:space="preserve">оздоровлению работников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A13399">
        <w:rPr>
          <w:rFonts w:ascii="Times New Roman" w:hAnsi="Times New Roman" w:cs="Times New Roman"/>
          <w:sz w:val="28"/>
          <w:szCs w:val="28"/>
        </w:rPr>
        <w:t>детей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7"/>
          <w:sz w:val="28"/>
          <w:szCs w:val="28"/>
        </w:rPr>
        <w:t>10.8.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>Совместно с комиссией по социальному страхованию вести учет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>нуждающихся в санаторно-курортном лечении,  своевременно  направлять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 уполномоченному по оздоровлению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10.9</w:t>
      </w:r>
      <w:r w:rsidRPr="00A13399">
        <w:rPr>
          <w:rFonts w:ascii="Times New Roman" w:hAnsi="Times New Roman" w:cs="Times New Roman"/>
          <w:spacing w:val="3"/>
          <w:sz w:val="28"/>
          <w:szCs w:val="28"/>
        </w:rPr>
        <w:t xml:space="preserve">. Осуществлять контроль за правильностью и своевременностью </w:t>
      </w:r>
      <w:r w:rsidRPr="00A13399">
        <w:rPr>
          <w:rFonts w:ascii="Times New Roman" w:hAnsi="Times New Roman" w:cs="Times New Roman"/>
          <w:sz w:val="28"/>
          <w:szCs w:val="28"/>
        </w:rPr>
        <w:t>предоставления работникам отпусков и их оплаты.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10.10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. Участвовать в работе комиссий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>учреждения по тарификации,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аттестации педагогических работников, </w:t>
      </w:r>
      <w:r>
        <w:rPr>
          <w:rFonts w:ascii="Times New Roman" w:hAnsi="Times New Roman" w:cs="Times New Roman"/>
          <w:spacing w:val="6"/>
          <w:sz w:val="28"/>
          <w:szCs w:val="28"/>
        </w:rPr>
        <w:t>специальной оценки условий труда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, охране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>труда и других.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10.11</w:t>
      </w:r>
      <w:r w:rsidRPr="00A1339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t xml:space="preserve">Осуществлять контроль за соблюдением  порядка проведения </w:t>
      </w:r>
      <w:r w:rsidRPr="00A13399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A13399">
        <w:rPr>
          <w:rFonts w:ascii="Times New Roman" w:hAnsi="Times New Roman" w:cs="Times New Roman"/>
          <w:sz w:val="28"/>
          <w:szCs w:val="28"/>
        </w:rPr>
        <w:t>учреждения.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10.12</w:t>
      </w:r>
      <w:r w:rsidRPr="00A1339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A133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Оказывать ежегодно материальную помощь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работникам образовательного учреждения, </w:t>
      </w:r>
      <w:r w:rsidRPr="00A133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членам профсоюза в соответствии с Положением об оплате труда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следующих </w:t>
      </w: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случаях: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2"/>
          <w:sz w:val="28"/>
          <w:szCs w:val="28"/>
        </w:rPr>
        <w:t>юбилея сотрудника;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заболевания сотрудника или его близких родственников;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смерти сотрудника или его близких родственников;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приобретение дорогостоящих лекарств;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трудной финансовой ситуации;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color w:val="000000"/>
          <w:spacing w:val="-7"/>
          <w:sz w:val="28"/>
          <w:szCs w:val="28"/>
        </w:rPr>
        <w:t>и другие случаи.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10.13</w:t>
      </w:r>
      <w:r w:rsidRPr="00A133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ab/>
        <w:t xml:space="preserve">культурно-массовую и </w:t>
      </w:r>
      <w:r w:rsidRPr="00A13399">
        <w:rPr>
          <w:rFonts w:ascii="Times New Roman" w:hAnsi="Times New Roman" w:cs="Times New Roman"/>
          <w:sz w:val="28"/>
          <w:szCs w:val="28"/>
        </w:rPr>
        <w:t>физкультурно-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3399">
        <w:rPr>
          <w:rFonts w:ascii="Times New Roman" w:hAnsi="Times New Roman" w:cs="Times New Roman"/>
          <w:sz w:val="28"/>
          <w:szCs w:val="28"/>
        </w:rPr>
        <w:t xml:space="preserve">здоровительную работу </w:t>
      </w: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10.14</w:t>
      </w:r>
      <w:r w:rsidRPr="00A13399">
        <w:rPr>
          <w:rFonts w:ascii="Times New Roman" w:hAnsi="Times New Roman" w:cs="Times New Roman"/>
          <w:sz w:val="28"/>
          <w:szCs w:val="28"/>
        </w:rPr>
        <w:t>. Оперативно рассматривать предложения и замечания работодателя.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Pr="00A13399">
        <w:rPr>
          <w:rFonts w:ascii="Times New Roman" w:hAnsi="Times New Roman" w:cs="Times New Roman"/>
          <w:sz w:val="28"/>
          <w:szCs w:val="28"/>
        </w:rPr>
        <w:t xml:space="preserve">. В течение действия коллективного договора воздерживаться от проведения мероприятий, которые могут отрицательно отразиться на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A13399">
        <w:rPr>
          <w:rFonts w:ascii="Times New Roman" w:hAnsi="Times New Roman" w:cs="Times New Roman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E7F" w:rsidRDefault="006A7E7F" w:rsidP="004E0311">
      <w:pPr>
        <w:pStyle w:val="a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XI</w:t>
      </w:r>
      <w:r w:rsidRPr="00A1339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Контроль за выполнением коллективного договора. </w:t>
      </w:r>
    </w:p>
    <w:p w:rsidR="006A7E7F" w:rsidRPr="00A13399" w:rsidRDefault="006A7E7F" w:rsidP="004E0311">
      <w:pPr>
        <w:pStyle w:val="a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13399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Ответственность сторон</w:t>
      </w:r>
    </w:p>
    <w:p w:rsidR="006A7E7F" w:rsidRPr="00A13399" w:rsidRDefault="006A7E7F" w:rsidP="004E031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2"/>
          <w:sz w:val="28"/>
          <w:szCs w:val="28"/>
        </w:rPr>
        <w:t>11. Стороны договорились, что: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11.1. Работодатель направляет коллективный договор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на уведомительную регистрацию в соответствующий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орган по труду.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6"/>
          <w:sz w:val="28"/>
          <w:szCs w:val="28"/>
        </w:rPr>
        <w:t>11.2. Совместно разрабатывают план мероприятий по выполнению</w:t>
      </w:r>
      <w:r w:rsidRPr="00A13399">
        <w:rPr>
          <w:rFonts w:ascii="Times New Roman" w:hAnsi="Times New Roman" w:cs="Times New Roman"/>
          <w:spacing w:val="6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настоящего коллективного договора.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0"/>
          <w:sz w:val="28"/>
          <w:szCs w:val="28"/>
        </w:rPr>
        <w:t>11.3.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t>Осуществляют контроль за реализацией плана мероприятий по</w:t>
      </w:r>
      <w:r w:rsidRPr="00A13399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t>выполнению коллективного договора и его положений и отчитываются о</w:t>
      </w:r>
      <w:r w:rsidRPr="00A13399">
        <w:rPr>
          <w:rFonts w:ascii="Times New Roman" w:hAnsi="Times New Roman" w:cs="Times New Roman"/>
          <w:spacing w:val="5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результатах контроля на общем собрании работников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не реже </w:t>
      </w:r>
      <w:r w:rsidRPr="00A13399">
        <w:rPr>
          <w:rFonts w:ascii="Times New Roman" w:hAnsi="Times New Roman" w:cs="Times New Roman"/>
          <w:sz w:val="28"/>
          <w:szCs w:val="28"/>
        </w:rPr>
        <w:t>1 раз в год</w:t>
      </w:r>
      <w:r w:rsidRPr="00A13399">
        <w:rPr>
          <w:rFonts w:ascii="Times New Roman" w:hAnsi="Times New Roman" w:cs="Times New Roman"/>
          <w:spacing w:val="-49"/>
          <w:sz w:val="28"/>
          <w:szCs w:val="28"/>
        </w:rPr>
        <w:t>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399">
        <w:rPr>
          <w:rFonts w:ascii="Times New Roman" w:hAnsi="Times New Roman" w:cs="Times New Roman"/>
          <w:spacing w:val="-11"/>
          <w:sz w:val="28"/>
          <w:szCs w:val="28"/>
        </w:rPr>
        <w:t>11.4.</w:t>
      </w:r>
      <w:r w:rsidRPr="00A13399">
        <w:rPr>
          <w:rFonts w:ascii="Times New Roman" w:hAnsi="Times New Roman" w:cs="Times New Roman"/>
          <w:sz w:val="28"/>
          <w:szCs w:val="28"/>
        </w:rPr>
        <w:tab/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Рассматривают в течение месяца </w:t>
      </w:r>
      <w:r w:rsidRPr="00A13399">
        <w:rPr>
          <w:rFonts w:ascii="Times New Roman" w:hAnsi="Times New Roman" w:cs="Times New Roman"/>
          <w:sz w:val="28"/>
          <w:szCs w:val="28"/>
        </w:rPr>
        <w:t xml:space="preserve">все возникающие в   период   действия   коллективного   договора   разногласия   и   конфликты, </w:t>
      </w:r>
      <w:r w:rsidRPr="00A13399">
        <w:rPr>
          <w:rFonts w:ascii="Times New Roman" w:hAnsi="Times New Roman" w:cs="Times New Roman"/>
          <w:spacing w:val="-2"/>
          <w:sz w:val="28"/>
          <w:szCs w:val="28"/>
        </w:rPr>
        <w:t>связанные с его выполнением.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13399">
        <w:rPr>
          <w:rFonts w:ascii="Times New Roman" w:hAnsi="Times New Roman" w:cs="Times New Roman"/>
          <w:spacing w:val="1"/>
          <w:sz w:val="28"/>
          <w:szCs w:val="28"/>
        </w:rPr>
        <w:t>11.5. Соблюдают     установленный     законодательством     порядок разрешения индивидуальных и коллективных трудовых споров, используют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t>все    возможности    для    устранения    причин,    которые    могут    повлечь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z w:val="28"/>
          <w:szCs w:val="28"/>
        </w:rPr>
        <w:lastRenderedPageBreak/>
        <w:t>возникновение    конфликтов,    с    целью    предупреждения    использования</w:t>
      </w:r>
      <w:r w:rsidRPr="00A13399">
        <w:rPr>
          <w:rFonts w:ascii="Times New Roman" w:hAnsi="Times New Roman" w:cs="Times New Roman"/>
          <w:sz w:val="28"/>
          <w:szCs w:val="28"/>
        </w:rPr>
        <w:br/>
        <w:t>работниками крайней меры их разрешения - забастовки.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13399">
        <w:rPr>
          <w:rFonts w:ascii="Times New Roman" w:hAnsi="Times New Roman" w:cs="Times New Roman"/>
          <w:sz w:val="28"/>
          <w:szCs w:val="28"/>
        </w:rPr>
        <w:t xml:space="preserve">11.6. В     случае     нарушения     или     невыполнения     обязательств </w:t>
      </w:r>
      <w:r w:rsidRPr="00A13399">
        <w:rPr>
          <w:rFonts w:ascii="Times New Roman" w:hAnsi="Times New Roman" w:cs="Times New Roman"/>
          <w:spacing w:val="1"/>
          <w:sz w:val="28"/>
          <w:szCs w:val="28"/>
        </w:rPr>
        <w:t xml:space="preserve">коллективного   договора   виновная   сторона   или   виновные   лица   несут </w:t>
      </w:r>
      <w:r w:rsidRPr="00A13399">
        <w:rPr>
          <w:rFonts w:ascii="Times New Roman" w:hAnsi="Times New Roman" w:cs="Times New Roman"/>
          <w:sz w:val="28"/>
          <w:szCs w:val="28"/>
        </w:rPr>
        <w:t>ответственность в порядке, предусмотренном законодательством.</w:t>
      </w:r>
    </w:p>
    <w:p w:rsidR="006A7E7F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Pr="00A13399">
        <w:rPr>
          <w:rFonts w:ascii="Times New Roman" w:hAnsi="Times New Roman" w:cs="Times New Roman"/>
          <w:sz w:val="28"/>
          <w:szCs w:val="28"/>
        </w:rPr>
        <w:t>. Переговоры по заключению нового коллективного договора будут</w:t>
      </w:r>
      <w:r w:rsidRPr="00A13399">
        <w:rPr>
          <w:rFonts w:ascii="Times New Roman" w:hAnsi="Times New Roman" w:cs="Times New Roman"/>
          <w:sz w:val="28"/>
          <w:szCs w:val="28"/>
        </w:rPr>
        <w:br/>
      </w:r>
      <w:r w:rsidRPr="00A13399">
        <w:rPr>
          <w:rFonts w:ascii="Times New Roman" w:hAnsi="Times New Roman" w:cs="Times New Roman"/>
          <w:spacing w:val="-3"/>
          <w:sz w:val="28"/>
          <w:szCs w:val="28"/>
        </w:rPr>
        <w:t xml:space="preserve">начаты за 3 </w:t>
      </w:r>
      <w:r w:rsidRPr="00A13399">
        <w:rPr>
          <w:rFonts w:ascii="Times New Roman" w:hAnsi="Times New Roman" w:cs="Times New Roman"/>
          <w:sz w:val="28"/>
          <w:szCs w:val="28"/>
        </w:rPr>
        <w:t xml:space="preserve">месяца до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коллективного </w:t>
      </w:r>
      <w:r w:rsidRPr="00A13399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 Настоящий коллективный договор действует в течение трех лет со дня его подписания.</w:t>
      </w: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A7E7F" w:rsidRPr="00A13399" w:rsidRDefault="006A7E7F" w:rsidP="00A1339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7E7F" w:rsidRPr="00A13399" w:rsidSect="00F57FD5">
      <w:head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59" w:rsidRDefault="003E6259" w:rsidP="00881E8C">
      <w:pPr>
        <w:spacing w:after="0" w:line="240" w:lineRule="auto"/>
      </w:pPr>
      <w:r>
        <w:separator/>
      </w:r>
    </w:p>
  </w:endnote>
  <w:endnote w:type="continuationSeparator" w:id="1">
    <w:p w:rsidR="003E6259" w:rsidRDefault="003E6259" w:rsidP="0088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59" w:rsidRDefault="003E6259" w:rsidP="00881E8C">
      <w:pPr>
        <w:spacing w:after="0" w:line="240" w:lineRule="auto"/>
      </w:pPr>
      <w:r>
        <w:separator/>
      </w:r>
    </w:p>
  </w:footnote>
  <w:footnote w:type="continuationSeparator" w:id="1">
    <w:p w:rsidR="003E6259" w:rsidRDefault="003E6259" w:rsidP="0088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7F" w:rsidRDefault="008D4F7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A7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427">
      <w:rPr>
        <w:rStyle w:val="a7"/>
        <w:noProof/>
      </w:rPr>
      <w:t>2</w:t>
    </w:r>
    <w:r>
      <w:rPr>
        <w:rStyle w:val="a7"/>
      </w:rPr>
      <w:fldChar w:fldCharType="end"/>
    </w:r>
  </w:p>
  <w:p w:rsidR="006A7E7F" w:rsidRDefault="006A7E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67D"/>
    <w:multiLevelType w:val="hybridMultilevel"/>
    <w:tmpl w:val="95346C52"/>
    <w:lvl w:ilvl="0" w:tplc="16E80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53FA3"/>
    <w:multiLevelType w:val="hybridMultilevel"/>
    <w:tmpl w:val="A554246A"/>
    <w:lvl w:ilvl="0" w:tplc="8D267A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D34D5"/>
    <w:multiLevelType w:val="singleLevel"/>
    <w:tmpl w:val="16D40A7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42138DF"/>
    <w:multiLevelType w:val="hybridMultilevel"/>
    <w:tmpl w:val="7EDC2750"/>
    <w:lvl w:ilvl="0" w:tplc="1BEC98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99"/>
    <w:rsid w:val="00015945"/>
    <w:rsid w:val="00035A86"/>
    <w:rsid w:val="000650F7"/>
    <w:rsid w:val="000715EA"/>
    <w:rsid w:val="0009163B"/>
    <w:rsid w:val="000C1462"/>
    <w:rsid w:val="000C152B"/>
    <w:rsid w:val="00105060"/>
    <w:rsid w:val="00123DE4"/>
    <w:rsid w:val="00126468"/>
    <w:rsid w:val="00143CB2"/>
    <w:rsid w:val="00153869"/>
    <w:rsid w:val="00165219"/>
    <w:rsid w:val="001C7C3F"/>
    <w:rsid w:val="001E3945"/>
    <w:rsid w:val="001F484F"/>
    <w:rsid w:val="00206CDD"/>
    <w:rsid w:val="002C4092"/>
    <w:rsid w:val="002D21FC"/>
    <w:rsid w:val="00334860"/>
    <w:rsid w:val="00341375"/>
    <w:rsid w:val="003C6CDD"/>
    <w:rsid w:val="003E6259"/>
    <w:rsid w:val="00413777"/>
    <w:rsid w:val="004143D4"/>
    <w:rsid w:val="004340DF"/>
    <w:rsid w:val="00443136"/>
    <w:rsid w:val="00476ED7"/>
    <w:rsid w:val="00484F8A"/>
    <w:rsid w:val="0049373C"/>
    <w:rsid w:val="004A3907"/>
    <w:rsid w:val="004A591A"/>
    <w:rsid w:val="004A73AD"/>
    <w:rsid w:val="004E0311"/>
    <w:rsid w:val="0050062C"/>
    <w:rsid w:val="00514425"/>
    <w:rsid w:val="00541F84"/>
    <w:rsid w:val="00573D36"/>
    <w:rsid w:val="00590BCE"/>
    <w:rsid w:val="005B26DE"/>
    <w:rsid w:val="005D5AFF"/>
    <w:rsid w:val="005F5157"/>
    <w:rsid w:val="00602E5E"/>
    <w:rsid w:val="00616931"/>
    <w:rsid w:val="00632F5D"/>
    <w:rsid w:val="00633928"/>
    <w:rsid w:val="00647D95"/>
    <w:rsid w:val="00692F7E"/>
    <w:rsid w:val="006A7E7F"/>
    <w:rsid w:val="006B2464"/>
    <w:rsid w:val="00713024"/>
    <w:rsid w:val="00713727"/>
    <w:rsid w:val="007252B2"/>
    <w:rsid w:val="007515F1"/>
    <w:rsid w:val="007566B6"/>
    <w:rsid w:val="00774610"/>
    <w:rsid w:val="0077774D"/>
    <w:rsid w:val="00792E8E"/>
    <w:rsid w:val="007A0E66"/>
    <w:rsid w:val="007A171B"/>
    <w:rsid w:val="007D0B4F"/>
    <w:rsid w:val="007D3ADA"/>
    <w:rsid w:val="00837CD3"/>
    <w:rsid w:val="00860AE8"/>
    <w:rsid w:val="00863EB9"/>
    <w:rsid w:val="00877AAE"/>
    <w:rsid w:val="00881E8C"/>
    <w:rsid w:val="008834A0"/>
    <w:rsid w:val="008A0957"/>
    <w:rsid w:val="008B41F8"/>
    <w:rsid w:val="008D4F76"/>
    <w:rsid w:val="008E043B"/>
    <w:rsid w:val="008E157B"/>
    <w:rsid w:val="00914A09"/>
    <w:rsid w:val="00935D7D"/>
    <w:rsid w:val="00943F06"/>
    <w:rsid w:val="00952690"/>
    <w:rsid w:val="009635FA"/>
    <w:rsid w:val="009920C4"/>
    <w:rsid w:val="009970CD"/>
    <w:rsid w:val="00997254"/>
    <w:rsid w:val="009B4A85"/>
    <w:rsid w:val="00A13399"/>
    <w:rsid w:val="00A42E3C"/>
    <w:rsid w:val="00A51DB4"/>
    <w:rsid w:val="00A55492"/>
    <w:rsid w:val="00AC7308"/>
    <w:rsid w:val="00AE7A1E"/>
    <w:rsid w:val="00AF51B8"/>
    <w:rsid w:val="00B0026A"/>
    <w:rsid w:val="00B01326"/>
    <w:rsid w:val="00B155AF"/>
    <w:rsid w:val="00BA006B"/>
    <w:rsid w:val="00BB67A5"/>
    <w:rsid w:val="00BE024D"/>
    <w:rsid w:val="00BE50F1"/>
    <w:rsid w:val="00BF7EEE"/>
    <w:rsid w:val="00C21757"/>
    <w:rsid w:val="00C40776"/>
    <w:rsid w:val="00C5558D"/>
    <w:rsid w:val="00C579BF"/>
    <w:rsid w:val="00C96F4C"/>
    <w:rsid w:val="00CF2507"/>
    <w:rsid w:val="00D205EC"/>
    <w:rsid w:val="00D82F4F"/>
    <w:rsid w:val="00D86FB3"/>
    <w:rsid w:val="00DC51BA"/>
    <w:rsid w:val="00DC6305"/>
    <w:rsid w:val="00DE0300"/>
    <w:rsid w:val="00E02AB4"/>
    <w:rsid w:val="00E4217D"/>
    <w:rsid w:val="00E458E3"/>
    <w:rsid w:val="00E57AFB"/>
    <w:rsid w:val="00E668C4"/>
    <w:rsid w:val="00EA448A"/>
    <w:rsid w:val="00EB47AB"/>
    <w:rsid w:val="00EB76D4"/>
    <w:rsid w:val="00EC1EF1"/>
    <w:rsid w:val="00EC2978"/>
    <w:rsid w:val="00ED68D3"/>
    <w:rsid w:val="00EE0F63"/>
    <w:rsid w:val="00EE44D3"/>
    <w:rsid w:val="00EF7427"/>
    <w:rsid w:val="00F5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13399"/>
    <w:pPr>
      <w:shd w:val="clear" w:color="auto" w:fill="FFFFFF"/>
      <w:spacing w:before="259" w:after="0" w:line="240" w:lineRule="auto"/>
      <w:ind w:left="5"/>
      <w:jc w:val="center"/>
    </w:pPr>
    <w:rPr>
      <w:b/>
      <w:bCs/>
      <w:color w:val="000000"/>
      <w:spacing w:val="-4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13399"/>
    <w:rPr>
      <w:rFonts w:ascii="Times New Roman" w:hAnsi="Times New Roman" w:cs="Times New Roman"/>
      <w:b/>
      <w:bCs/>
      <w:color w:val="000000"/>
      <w:spacing w:val="-4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rsid w:val="00A133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13399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13399"/>
  </w:style>
  <w:style w:type="paragraph" w:styleId="2">
    <w:name w:val="Body Text Indent 2"/>
    <w:basedOn w:val="a"/>
    <w:link w:val="20"/>
    <w:uiPriority w:val="99"/>
    <w:rsid w:val="00A13399"/>
    <w:pPr>
      <w:spacing w:after="0" w:line="240" w:lineRule="auto"/>
      <w:ind w:firstLine="708"/>
      <w:jc w:val="both"/>
    </w:pPr>
    <w:rPr>
      <w:color w:val="FF0000"/>
      <w:spacing w:val="-4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3399"/>
    <w:rPr>
      <w:rFonts w:ascii="Times New Roman" w:hAnsi="Times New Roman" w:cs="Times New Roman"/>
      <w:color w:val="FF0000"/>
      <w:spacing w:val="-4"/>
      <w:sz w:val="24"/>
      <w:szCs w:val="24"/>
    </w:rPr>
  </w:style>
  <w:style w:type="paragraph" w:styleId="a8">
    <w:name w:val="No Spacing"/>
    <w:uiPriority w:val="99"/>
    <w:qFormat/>
    <w:rsid w:val="00A13399"/>
    <w:rPr>
      <w:rFonts w:cs="Calibri"/>
      <w:sz w:val="22"/>
      <w:szCs w:val="22"/>
    </w:rPr>
  </w:style>
  <w:style w:type="table" w:styleId="a9">
    <w:name w:val="Table Grid"/>
    <w:basedOn w:val="a1"/>
    <w:uiPriority w:val="99"/>
    <w:rsid w:val="00A133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52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20</Pages>
  <Words>6842</Words>
  <Characters>39004</Characters>
  <Application>Microsoft Office Word</Application>
  <DocSecurity>0</DocSecurity>
  <Lines>325</Lines>
  <Paragraphs>91</Paragraphs>
  <ScaleCrop>false</ScaleCrop>
  <Company/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60</cp:revision>
  <cp:lastPrinted>2018-11-21T06:50:00Z</cp:lastPrinted>
  <dcterms:created xsi:type="dcterms:W3CDTF">2018-06-20T12:34:00Z</dcterms:created>
  <dcterms:modified xsi:type="dcterms:W3CDTF">2019-01-24T17:01:00Z</dcterms:modified>
</cp:coreProperties>
</file>