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6" w:rsidRDefault="008113D6" w:rsidP="001772E4">
      <w:pPr>
        <w:jc w:val="center"/>
      </w:pPr>
    </w:p>
    <w:p w:rsidR="00BC7C24" w:rsidRDefault="00BC7C24" w:rsidP="00BC7C24">
      <w:pPr>
        <w:pStyle w:val="2"/>
        <w:numPr>
          <w:ilvl w:val="1"/>
          <w:numId w:val="14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BC7C24" w:rsidRDefault="00BC7C24" w:rsidP="00BC7C24">
      <w:pPr>
        <w:pStyle w:val="2"/>
        <w:numPr>
          <w:ilvl w:val="1"/>
          <w:numId w:val="14"/>
        </w:numPr>
        <w:spacing w:before="0" w:after="0"/>
        <w:jc w:val="center"/>
        <w:rPr>
          <w:sz w:val="28"/>
          <w:szCs w:val="28"/>
        </w:rPr>
      </w:pPr>
    </w:p>
    <w:p w:rsidR="00BC7C24" w:rsidRPr="00BC7C24" w:rsidRDefault="00BC7C24" w:rsidP="00BC7C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C2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C7C24" w:rsidRPr="00BC7C24" w:rsidRDefault="00BC7C24" w:rsidP="00BC7C24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C24">
        <w:rPr>
          <w:rFonts w:ascii="Times New Roman" w:hAnsi="Times New Roman"/>
          <w:sz w:val="28"/>
          <w:szCs w:val="28"/>
        </w:rPr>
        <w:t>«Брянский техникум профессиональных технологий и сферы услуг»</w:t>
      </w:r>
    </w:p>
    <w:p w:rsidR="00C60ECD" w:rsidRDefault="00C60ECD" w:rsidP="001772E4">
      <w:pPr>
        <w:jc w:val="center"/>
      </w:pPr>
    </w:p>
    <w:p w:rsidR="00C60ECD" w:rsidRDefault="00C60ECD" w:rsidP="001772E4">
      <w:pPr>
        <w:jc w:val="center"/>
      </w:pPr>
    </w:p>
    <w:p w:rsidR="001772E4" w:rsidRDefault="001772E4" w:rsidP="001772E4">
      <w:pPr>
        <w:jc w:val="center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jc w:val="center"/>
        <w:rPr>
          <w:rFonts w:ascii="Times New Roman" w:hAnsi="Times New Roman"/>
          <w:sz w:val="28"/>
          <w:szCs w:val="28"/>
        </w:rPr>
      </w:pPr>
    </w:p>
    <w:p w:rsidR="008C292E" w:rsidRPr="008C292E" w:rsidRDefault="008C292E" w:rsidP="00F569B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292E" w:rsidRDefault="008C292E" w:rsidP="00F569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2E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F569BA" w:rsidRDefault="008C292E" w:rsidP="00F569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92E">
        <w:rPr>
          <w:rFonts w:ascii="Times New Roman" w:hAnsi="Times New Roman"/>
          <w:b/>
          <w:sz w:val="28"/>
          <w:szCs w:val="28"/>
        </w:rPr>
        <w:t xml:space="preserve"> ПО </w:t>
      </w:r>
      <w:r w:rsidR="0062183D">
        <w:rPr>
          <w:rFonts w:ascii="Times New Roman" w:hAnsi="Times New Roman"/>
          <w:b/>
          <w:sz w:val="28"/>
          <w:szCs w:val="28"/>
        </w:rPr>
        <w:t xml:space="preserve">ДИСТАНЦИОННОЙ ФОРМЕ ОРГАНИЗАЦИИ И ПРОВЕДЕНИЯ </w:t>
      </w:r>
    </w:p>
    <w:p w:rsidR="00391A1B" w:rsidRPr="0062183D" w:rsidRDefault="00F569BA" w:rsidP="00F569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УЧЕБНОЙ, </w:t>
      </w:r>
      <w:r w:rsidR="0062183D">
        <w:rPr>
          <w:rFonts w:ascii="Times New Roman" w:hAnsi="Times New Roman"/>
          <w:b/>
          <w:sz w:val="28"/>
          <w:szCs w:val="28"/>
        </w:rPr>
        <w:t>ПРОИЗВО</w:t>
      </w:r>
      <w:r w:rsidR="00EC65FF">
        <w:rPr>
          <w:rFonts w:ascii="Times New Roman" w:hAnsi="Times New Roman"/>
          <w:b/>
          <w:sz w:val="28"/>
          <w:szCs w:val="28"/>
        </w:rPr>
        <w:t>ДСТВ</w:t>
      </w:r>
      <w:r w:rsidR="0062183D">
        <w:rPr>
          <w:rFonts w:ascii="Times New Roman" w:hAnsi="Times New Roman"/>
          <w:b/>
          <w:sz w:val="28"/>
          <w:szCs w:val="28"/>
        </w:rPr>
        <w:t xml:space="preserve">ЕННОЙ </w:t>
      </w:r>
      <w:r>
        <w:rPr>
          <w:rFonts w:ascii="Times New Roman" w:hAnsi="Times New Roman"/>
          <w:b/>
          <w:sz w:val="28"/>
          <w:szCs w:val="28"/>
        </w:rPr>
        <w:t>И ПРЕДДИПЛОМНОЙ ПРАКТИК</w:t>
      </w:r>
    </w:p>
    <w:p w:rsidR="001772E4" w:rsidRDefault="001772E4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8C292E" w:rsidRDefault="008C292E" w:rsidP="001772E4">
      <w:pPr>
        <w:ind w:firstLine="360"/>
        <w:rPr>
          <w:rFonts w:ascii="Times New Roman" w:hAnsi="Times New Roman"/>
          <w:sz w:val="28"/>
          <w:szCs w:val="28"/>
        </w:rPr>
      </w:pPr>
    </w:p>
    <w:p w:rsidR="00BC7C24" w:rsidRDefault="00BC7C24" w:rsidP="00F569BA">
      <w:pPr>
        <w:rPr>
          <w:rFonts w:ascii="Times New Roman" w:hAnsi="Times New Roman"/>
          <w:sz w:val="28"/>
          <w:szCs w:val="28"/>
        </w:rPr>
      </w:pPr>
    </w:p>
    <w:p w:rsidR="00597FE2" w:rsidRDefault="00BC7C24" w:rsidP="00597FE2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</w:t>
      </w:r>
    </w:p>
    <w:p w:rsidR="0062183D" w:rsidRDefault="00597FE2" w:rsidP="00BC7C24">
      <w:pPr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4325E2" w:rsidRPr="00F83F0C" w:rsidRDefault="008932FC" w:rsidP="004325E2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83F0C">
        <w:rPr>
          <w:rFonts w:ascii="Times New Roman" w:hAnsi="Times New Roman"/>
          <w:b/>
          <w:sz w:val="28"/>
          <w:szCs w:val="28"/>
        </w:rPr>
        <w:lastRenderedPageBreak/>
        <w:t xml:space="preserve">Алгоритм дистанционного взаимодействия </w:t>
      </w:r>
    </w:p>
    <w:p w:rsidR="00F83F0C" w:rsidRDefault="004325E2" w:rsidP="00F83F0C">
      <w:pPr>
        <w:pStyle w:val="a4"/>
        <w:numPr>
          <w:ilvl w:val="1"/>
          <w:numId w:val="6"/>
        </w:numPr>
        <w:ind w:hanging="579"/>
        <w:jc w:val="both"/>
        <w:rPr>
          <w:rFonts w:ascii="Times New Roman" w:hAnsi="Times New Roman"/>
          <w:b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Для обеспечения дистанционной связи с </w:t>
      </w:r>
      <w:proofErr w:type="gramStart"/>
      <w:r w:rsidRPr="00F83F0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педагоги образовательной организации необходимо актуализировать</w:t>
      </w:r>
      <w:r w:rsidR="00DA774D" w:rsidRPr="00F83F0C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имеющиеся</w:t>
      </w:r>
      <w:r w:rsidR="00DA774D" w:rsidRPr="00F83F0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в</w:t>
      </w:r>
      <w:r w:rsidR="00DA774D" w:rsidRPr="00F83F0C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электронном</w:t>
      </w:r>
      <w:r w:rsidR="00DA774D" w:rsidRPr="00F83F0C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виде</w:t>
      </w:r>
      <w:r w:rsidR="00DA774D" w:rsidRPr="00F83F0C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методические</w:t>
      </w:r>
      <w:r w:rsidR="00DA774D" w:rsidRPr="00F83F0C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материалы</w:t>
      </w:r>
      <w:r w:rsidR="00DA774D" w:rsidRPr="00F83F0C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деятельности. В первую очередь необходимо обратить внимание на инструкции по размещению учебных материалов, на создание тестовых заданий, на публикацию объявлений,</w:t>
      </w:r>
      <w:r w:rsidR="00DA774D" w:rsidRPr="00F83F0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на</w:t>
      </w:r>
      <w:r w:rsidR="00DA774D" w:rsidRPr="00F83F0C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сбор</w:t>
      </w:r>
      <w:r w:rsidR="00DA774D" w:rsidRPr="00F83F0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письменных</w:t>
      </w:r>
      <w:r w:rsidR="00DA774D" w:rsidRPr="00F83F0C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работ</w:t>
      </w:r>
      <w:r w:rsidR="00DA774D" w:rsidRPr="00F83F0C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обучающихся,</w:t>
      </w:r>
      <w:r w:rsidR="00DA774D" w:rsidRPr="00F83F0C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на</w:t>
      </w:r>
      <w:r w:rsidR="00DA774D" w:rsidRPr="00F83F0C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организацию</w:t>
      </w:r>
      <w:r w:rsidR="00DA774D" w:rsidRPr="00F83F0C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текущей и промежуточной</w:t>
      </w:r>
      <w:r w:rsidR="00DA774D" w:rsidRPr="00F83F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A774D" w:rsidRPr="00F83F0C">
        <w:rPr>
          <w:rFonts w:ascii="Times New Roman" w:hAnsi="Times New Roman"/>
          <w:sz w:val="28"/>
          <w:szCs w:val="28"/>
        </w:rPr>
        <w:t>аттестации</w:t>
      </w:r>
    </w:p>
    <w:p w:rsidR="00DA774D" w:rsidRPr="00F83F0C" w:rsidRDefault="00DA774D" w:rsidP="00F83F0C">
      <w:pPr>
        <w:pStyle w:val="a4"/>
        <w:numPr>
          <w:ilvl w:val="1"/>
          <w:numId w:val="6"/>
        </w:numPr>
        <w:ind w:hanging="579"/>
        <w:jc w:val="both"/>
        <w:rPr>
          <w:rFonts w:ascii="Times New Roman" w:hAnsi="Times New Roman"/>
          <w:b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К</w:t>
      </w:r>
      <w:r w:rsidR="004325E2" w:rsidRPr="00F83F0C">
        <w:rPr>
          <w:rFonts w:ascii="Times New Roman" w:hAnsi="Times New Roman"/>
          <w:sz w:val="28"/>
          <w:szCs w:val="28"/>
        </w:rPr>
        <w:t xml:space="preserve">уратор группы </w:t>
      </w:r>
      <w:r w:rsidRPr="00F83F0C">
        <w:rPr>
          <w:rFonts w:ascii="Times New Roman" w:hAnsi="Times New Roman"/>
          <w:sz w:val="28"/>
          <w:szCs w:val="28"/>
        </w:rPr>
        <w:t xml:space="preserve">держит постоянную дистанционную связь со студентами, в случае необходимости выступает посредником во взаимодействии с мастером производственного обучения, </w:t>
      </w:r>
      <w:proofErr w:type="gramStart"/>
      <w:r w:rsidRPr="00F83F0C">
        <w:rPr>
          <w:rFonts w:ascii="Times New Roman" w:hAnsi="Times New Roman"/>
          <w:sz w:val="28"/>
          <w:szCs w:val="28"/>
        </w:rPr>
        <w:t>преподавателем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ведущим непосредственно профессиональный курс на дистанционной площадке техникума.</w:t>
      </w:r>
    </w:p>
    <w:p w:rsidR="00DA774D" w:rsidRPr="00F83F0C" w:rsidRDefault="00DA774D" w:rsidP="003978A6">
      <w:pPr>
        <w:pStyle w:val="a4"/>
        <w:numPr>
          <w:ilvl w:val="1"/>
          <w:numId w:val="6"/>
        </w:numPr>
        <w:tabs>
          <w:tab w:val="left" w:pos="1134"/>
        </w:tabs>
        <w:ind w:hanging="579"/>
        <w:jc w:val="both"/>
        <w:rPr>
          <w:rFonts w:ascii="Times New Roman" w:hAnsi="Times New Roman"/>
        </w:rPr>
      </w:pPr>
      <w:r w:rsidRPr="00F83F0C">
        <w:rPr>
          <w:rFonts w:ascii="Times New Roman" w:hAnsi="Times New Roman"/>
          <w:sz w:val="28"/>
          <w:szCs w:val="28"/>
        </w:rPr>
        <w:t xml:space="preserve"> Педагогические работники имеют право также использовать, по согласованию с администрацией, другие дистанционные платформы, электронные ресурсы возможности </w:t>
      </w:r>
      <w:proofErr w:type="gramStart"/>
      <w:r w:rsidRPr="00F83F0C">
        <w:rPr>
          <w:rFonts w:ascii="Times New Roman" w:hAnsi="Times New Roman"/>
          <w:sz w:val="28"/>
          <w:szCs w:val="28"/>
        </w:rPr>
        <w:t>бесплатных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3F0C">
        <w:rPr>
          <w:rFonts w:ascii="Times New Roman" w:hAnsi="Times New Roman"/>
          <w:sz w:val="28"/>
          <w:szCs w:val="28"/>
        </w:rPr>
        <w:t>месседжеров</w:t>
      </w:r>
      <w:proofErr w:type="spellEnd"/>
      <w:r w:rsidR="003978A6" w:rsidRPr="00F83F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978A6" w:rsidRPr="00F83F0C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="003978A6" w:rsidRPr="00F83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78A6" w:rsidRPr="00F83F0C">
        <w:rPr>
          <w:rFonts w:ascii="Times New Roman" w:hAnsi="Times New Roman"/>
          <w:sz w:val="28"/>
          <w:szCs w:val="28"/>
        </w:rPr>
        <w:t>Вайбер</w:t>
      </w:r>
      <w:proofErr w:type="spellEnd"/>
      <w:r w:rsidR="003978A6" w:rsidRPr="00F83F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978A6" w:rsidRPr="00F83F0C">
        <w:rPr>
          <w:rFonts w:ascii="Times New Roman" w:hAnsi="Times New Roman"/>
          <w:sz w:val="28"/>
          <w:szCs w:val="28"/>
        </w:rPr>
        <w:t>Скайп</w:t>
      </w:r>
      <w:proofErr w:type="spellEnd"/>
      <w:r w:rsidR="003978A6" w:rsidRPr="00F83F0C">
        <w:rPr>
          <w:rFonts w:ascii="Times New Roman" w:hAnsi="Times New Roman"/>
          <w:sz w:val="28"/>
          <w:szCs w:val="28"/>
        </w:rPr>
        <w:t xml:space="preserve"> и д.р.)</w:t>
      </w:r>
      <w:r w:rsidRPr="00F83F0C">
        <w:rPr>
          <w:rFonts w:ascii="Times New Roman" w:hAnsi="Times New Roman"/>
          <w:sz w:val="28"/>
          <w:szCs w:val="28"/>
        </w:rPr>
        <w:t xml:space="preserve"> для качественной и оперативной организации образовательного процесса в дистанционном режиме. </w:t>
      </w:r>
    </w:p>
    <w:p w:rsidR="00E825DF" w:rsidRPr="00F83F0C" w:rsidRDefault="003978A6" w:rsidP="003978A6">
      <w:pPr>
        <w:pStyle w:val="a4"/>
        <w:numPr>
          <w:ilvl w:val="1"/>
          <w:numId w:val="6"/>
        </w:numPr>
        <w:tabs>
          <w:tab w:val="left" w:pos="1134"/>
        </w:tabs>
        <w:ind w:hanging="579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Сп</w:t>
      </w:r>
      <w:r w:rsidR="00E825DF" w:rsidRPr="00F83F0C">
        <w:rPr>
          <w:rFonts w:ascii="Times New Roman" w:hAnsi="Times New Roman"/>
          <w:sz w:val="28"/>
          <w:szCs w:val="28"/>
        </w:rPr>
        <w:t xml:space="preserve">особы доставки учебных материалов </w:t>
      </w:r>
      <w:proofErr w:type="gramStart"/>
      <w:r w:rsidR="00E825DF" w:rsidRPr="00F83F0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825DF" w:rsidRPr="00F83F0C">
        <w:rPr>
          <w:rFonts w:ascii="Times New Roman" w:hAnsi="Times New Roman"/>
          <w:sz w:val="28"/>
          <w:szCs w:val="28"/>
        </w:rPr>
        <w:t>:</w:t>
      </w:r>
    </w:p>
    <w:p w:rsidR="00E825DF" w:rsidRPr="00F83F0C" w:rsidRDefault="00E825DF" w:rsidP="003978A6">
      <w:pPr>
        <w:pStyle w:val="a4"/>
        <w:widowControl w:val="0"/>
        <w:numPr>
          <w:ilvl w:val="3"/>
          <w:numId w:val="6"/>
        </w:numPr>
        <w:tabs>
          <w:tab w:val="left" w:pos="1134"/>
          <w:tab w:val="left" w:pos="158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Электронная почта. Чаще применяется при использовании кей</w:t>
      </w:r>
      <w:proofErr w:type="gramStart"/>
      <w:r w:rsidRPr="00F83F0C">
        <w:rPr>
          <w:rFonts w:ascii="Times New Roman" w:hAnsi="Times New Roman"/>
          <w:sz w:val="28"/>
          <w:szCs w:val="28"/>
        </w:rPr>
        <w:t>с-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метода. Обычно учебные материалы представлены в формате DOC или HTML. Обучающиеся получают учебные кейсы с рекомендациями по изучению учебного материала и выполнению заданий. Выполненные задания обучающиеся пересылают</w:t>
      </w:r>
      <w:r w:rsidRPr="00F83F0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преподавателю.</w:t>
      </w:r>
    </w:p>
    <w:p w:rsidR="00E825DF" w:rsidRPr="00F83F0C" w:rsidRDefault="00E825DF" w:rsidP="003978A6">
      <w:pPr>
        <w:pStyle w:val="a4"/>
        <w:widowControl w:val="0"/>
        <w:numPr>
          <w:ilvl w:val="3"/>
          <w:numId w:val="6"/>
        </w:numPr>
        <w:tabs>
          <w:tab w:val="left" w:pos="1134"/>
          <w:tab w:val="left" w:pos="147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Размещение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учебных</w:t>
      </w:r>
      <w:r w:rsidRPr="00F83F0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материалов</w:t>
      </w:r>
      <w:r w:rsidRPr="00F83F0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и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задания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уроков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в</w:t>
      </w:r>
      <w:r w:rsidRPr="00F83F0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формате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DOC</w:t>
      </w:r>
      <w:r w:rsidRPr="00F83F0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 xml:space="preserve">или HTML в сети на Web-странице. Для изучения материалов </w:t>
      </w:r>
      <w:proofErr w:type="gramStart"/>
      <w:r w:rsidRPr="00F83F0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требуется скачать документ на свой персональный компьютер, выполненные задания ученики пересылают преподавателю по электронной почте, через </w:t>
      </w:r>
      <w:proofErr w:type="spellStart"/>
      <w:r w:rsidRPr="00F83F0C">
        <w:rPr>
          <w:rFonts w:ascii="Times New Roman" w:hAnsi="Times New Roman"/>
          <w:sz w:val="28"/>
          <w:szCs w:val="28"/>
        </w:rPr>
        <w:t>Скайп</w:t>
      </w:r>
      <w:proofErr w:type="spellEnd"/>
      <w:r w:rsidRPr="00F83F0C">
        <w:rPr>
          <w:rFonts w:ascii="Times New Roman" w:hAnsi="Times New Roman"/>
          <w:sz w:val="28"/>
          <w:szCs w:val="28"/>
        </w:rPr>
        <w:t xml:space="preserve"> и т.п.</w:t>
      </w:r>
    </w:p>
    <w:p w:rsidR="00E825DF" w:rsidRPr="00F83F0C" w:rsidRDefault="00E825DF" w:rsidP="003978A6">
      <w:pPr>
        <w:pStyle w:val="a4"/>
        <w:widowControl w:val="0"/>
        <w:numPr>
          <w:ilvl w:val="3"/>
          <w:numId w:val="6"/>
        </w:numPr>
        <w:tabs>
          <w:tab w:val="left" w:pos="1134"/>
          <w:tab w:val="left" w:pos="149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Представление занятия как отдельного Web-сайта. Управление ходом познавательной деятельности </w:t>
      </w:r>
      <w:proofErr w:type="gramStart"/>
      <w:r w:rsidRPr="00F83F0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осуществляется посредством перекрестных гиперссылок. Такой способ доставки учебных материалов позволяет организовать интерактивное взаимодействие преподавателя и обучающегося.</w:t>
      </w:r>
    </w:p>
    <w:p w:rsidR="004325E2" w:rsidRPr="00F83F0C" w:rsidRDefault="004325E2" w:rsidP="004C0568">
      <w:pPr>
        <w:pStyle w:val="a4"/>
        <w:numPr>
          <w:ilvl w:val="1"/>
          <w:numId w:val="6"/>
        </w:numPr>
        <w:ind w:hanging="579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Входящие сообщения </w:t>
      </w:r>
      <w:r w:rsidR="003978A6" w:rsidRPr="00F83F0C">
        <w:rPr>
          <w:rFonts w:ascii="Times New Roman" w:hAnsi="Times New Roman"/>
          <w:sz w:val="28"/>
          <w:szCs w:val="28"/>
        </w:rPr>
        <w:t xml:space="preserve">в системе СДО техникума </w:t>
      </w:r>
      <w:r w:rsidRPr="00F83F0C">
        <w:rPr>
          <w:rFonts w:ascii="Times New Roman" w:hAnsi="Times New Roman"/>
          <w:sz w:val="28"/>
          <w:szCs w:val="28"/>
        </w:rPr>
        <w:t>настраиваются в соответствии с электронной почтой студента.</w:t>
      </w:r>
    </w:p>
    <w:p w:rsidR="004325E2" w:rsidRPr="00F83F0C" w:rsidRDefault="003978A6" w:rsidP="004C0568">
      <w:pPr>
        <w:pStyle w:val="a4"/>
        <w:numPr>
          <w:ilvl w:val="1"/>
          <w:numId w:val="6"/>
        </w:numPr>
        <w:ind w:left="1418" w:hanging="142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lastRenderedPageBreak/>
        <w:t xml:space="preserve">Ответственный сотрудник за организацию практики зачисляет студентов (зарегистрированных с системе на свой курс, </w:t>
      </w:r>
      <w:proofErr w:type="gramStart"/>
      <w:r w:rsidRPr="00F83F0C">
        <w:rPr>
          <w:rFonts w:ascii="Times New Roman" w:hAnsi="Times New Roman"/>
          <w:sz w:val="28"/>
          <w:szCs w:val="28"/>
        </w:rPr>
        <w:t>использует</w:t>
      </w:r>
      <w:proofErr w:type="gramEnd"/>
      <w:r w:rsidRPr="00F83F0C">
        <w:rPr>
          <w:rFonts w:ascii="Times New Roman" w:hAnsi="Times New Roman"/>
          <w:sz w:val="28"/>
          <w:szCs w:val="28"/>
        </w:rPr>
        <w:t xml:space="preserve"> если необходимо </w:t>
      </w:r>
      <w:r w:rsidRPr="00F83F0C">
        <w:rPr>
          <w:rFonts w:ascii="Times New Roman" w:hAnsi="Times New Roman"/>
          <w:sz w:val="28"/>
          <w:szCs w:val="28"/>
          <w:lang w:val="en-US"/>
        </w:rPr>
        <w:t>email</w:t>
      </w:r>
      <w:r w:rsidRPr="00F83F0C">
        <w:rPr>
          <w:rFonts w:ascii="Times New Roman" w:hAnsi="Times New Roman"/>
          <w:sz w:val="28"/>
          <w:szCs w:val="28"/>
        </w:rPr>
        <w:t xml:space="preserve"> студента, адрес электронной почты, и пароль для входа) на созданный им курс, информирует студентов о дальнейшем процессе обучения в дистанционном режиме, консультирует, оказывает индивидуальную помощь.</w:t>
      </w:r>
      <w:r w:rsidR="004325E2" w:rsidRPr="00F83F0C">
        <w:rPr>
          <w:rFonts w:ascii="Times New Roman" w:hAnsi="Times New Roman"/>
          <w:sz w:val="28"/>
          <w:szCs w:val="28"/>
        </w:rPr>
        <w:t xml:space="preserve"> </w:t>
      </w:r>
    </w:p>
    <w:p w:rsidR="004325E2" w:rsidRPr="00F83F0C" w:rsidRDefault="003978A6" w:rsidP="004C0568">
      <w:pPr>
        <w:pStyle w:val="a4"/>
        <w:numPr>
          <w:ilvl w:val="1"/>
          <w:numId w:val="6"/>
        </w:numPr>
        <w:ind w:hanging="4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3F0C">
        <w:rPr>
          <w:rFonts w:ascii="Times New Roman" w:hAnsi="Times New Roman"/>
          <w:sz w:val="28"/>
          <w:szCs w:val="28"/>
        </w:rPr>
        <w:t>С</w:t>
      </w:r>
      <w:r w:rsidR="004325E2" w:rsidRPr="00F83F0C">
        <w:rPr>
          <w:rFonts w:ascii="Times New Roman" w:hAnsi="Times New Roman"/>
          <w:sz w:val="28"/>
          <w:szCs w:val="28"/>
        </w:rPr>
        <w:t xml:space="preserve">отрудник, ответственный за организацию </w:t>
      </w:r>
      <w:r w:rsidR="00BC7C24" w:rsidRPr="00F83F0C">
        <w:rPr>
          <w:rFonts w:ascii="Times New Roman" w:hAnsi="Times New Roman"/>
          <w:sz w:val="28"/>
          <w:szCs w:val="28"/>
        </w:rPr>
        <w:t xml:space="preserve">учебной, </w:t>
      </w:r>
      <w:r w:rsidR="004325E2" w:rsidRPr="00F83F0C">
        <w:rPr>
          <w:rFonts w:ascii="Times New Roman" w:hAnsi="Times New Roman"/>
          <w:sz w:val="28"/>
          <w:szCs w:val="28"/>
        </w:rPr>
        <w:t xml:space="preserve">производственной </w:t>
      </w:r>
      <w:r w:rsidR="00BC7C24" w:rsidRPr="00F83F0C">
        <w:rPr>
          <w:rFonts w:ascii="Times New Roman" w:hAnsi="Times New Roman"/>
          <w:sz w:val="28"/>
          <w:szCs w:val="28"/>
        </w:rPr>
        <w:t>и преддипломной практик</w:t>
      </w:r>
      <w:r w:rsidR="004325E2" w:rsidRPr="00F83F0C">
        <w:rPr>
          <w:rFonts w:ascii="Times New Roman" w:hAnsi="Times New Roman"/>
          <w:sz w:val="28"/>
          <w:szCs w:val="28"/>
        </w:rPr>
        <w:t xml:space="preserve"> в данн</w:t>
      </w:r>
      <w:r w:rsidR="00BC7C24" w:rsidRPr="00F83F0C">
        <w:rPr>
          <w:rFonts w:ascii="Times New Roman" w:hAnsi="Times New Roman"/>
          <w:sz w:val="28"/>
          <w:szCs w:val="28"/>
        </w:rPr>
        <w:t>ой группе доводит до студентов</w:t>
      </w:r>
      <w:r w:rsidR="004325E2" w:rsidRPr="00F83F0C">
        <w:rPr>
          <w:rFonts w:ascii="Times New Roman" w:hAnsi="Times New Roman"/>
          <w:sz w:val="28"/>
          <w:szCs w:val="28"/>
        </w:rPr>
        <w:t>:</w:t>
      </w:r>
      <w:proofErr w:type="gramEnd"/>
    </w:p>
    <w:p w:rsidR="004325E2" w:rsidRPr="00F83F0C" w:rsidRDefault="004325E2" w:rsidP="00573D37">
      <w:pPr>
        <w:pStyle w:val="a4"/>
        <w:numPr>
          <w:ilvl w:val="0"/>
          <w:numId w:val="10"/>
        </w:numPr>
        <w:ind w:left="2484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="00BC7C24" w:rsidRPr="00F83F0C">
        <w:rPr>
          <w:rFonts w:ascii="Times New Roman" w:hAnsi="Times New Roman"/>
          <w:sz w:val="28"/>
          <w:szCs w:val="28"/>
        </w:rPr>
        <w:t xml:space="preserve">учебной, </w:t>
      </w:r>
      <w:r w:rsidRPr="00F83F0C">
        <w:rPr>
          <w:rFonts w:ascii="Times New Roman" w:hAnsi="Times New Roman"/>
          <w:sz w:val="28"/>
          <w:szCs w:val="28"/>
        </w:rPr>
        <w:t xml:space="preserve">производственной </w:t>
      </w:r>
      <w:r w:rsidR="00BC7C24" w:rsidRPr="00F83F0C">
        <w:rPr>
          <w:rFonts w:ascii="Times New Roman" w:hAnsi="Times New Roman"/>
          <w:sz w:val="28"/>
          <w:szCs w:val="28"/>
        </w:rPr>
        <w:t>и преддипломной практик</w:t>
      </w:r>
      <w:r w:rsidRPr="00F83F0C">
        <w:rPr>
          <w:rFonts w:ascii="Times New Roman" w:hAnsi="Times New Roman"/>
          <w:sz w:val="28"/>
          <w:szCs w:val="28"/>
        </w:rPr>
        <w:t xml:space="preserve"> по модулю, в соответствии с учебным планом.</w:t>
      </w:r>
    </w:p>
    <w:p w:rsidR="004325E2" w:rsidRPr="00F83F0C" w:rsidRDefault="004325E2" w:rsidP="00573D37">
      <w:pPr>
        <w:pStyle w:val="a4"/>
        <w:numPr>
          <w:ilvl w:val="0"/>
          <w:numId w:val="10"/>
        </w:numPr>
        <w:ind w:left="2484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Темы индивидуальных заданий по профессиональному модулю.</w:t>
      </w:r>
    </w:p>
    <w:p w:rsidR="004325E2" w:rsidRPr="00F83F0C" w:rsidRDefault="004325E2" w:rsidP="00573D37">
      <w:pPr>
        <w:pStyle w:val="a4"/>
        <w:numPr>
          <w:ilvl w:val="0"/>
          <w:numId w:val="10"/>
        </w:numPr>
        <w:ind w:left="2484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>Структуру отчета.</w:t>
      </w:r>
    </w:p>
    <w:p w:rsidR="004325E2" w:rsidRPr="00F83F0C" w:rsidRDefault="00E64328" w:rsidP="00573D37">
      <w:pPr>
        <w:pStyle w:val="a4"/>
        <w:ind w:left="2462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Данная информация так же выложена на официальном сайте </w:t>
      </w:r>
      <w:r w:rsidR="00BC7C24" w:rsidRPr="00F83F0C">
        <w:rPr>
          <w:rFonts w:ascii="Times New Roman" w:hAnsi="Times New Roman"/>
          <w:sz w:val="28"/>
          <w:szCs w:val="28"/>
        </w:rPr>
        <w:t>техникума</w:t>
      </w:r>
      <w:r w:rsidRPr="00F83F0C">
        <w:rPr>
          <w:rFonts w:ascii="Times New Roman" w:hAnsi="Times New Roman"/>
          <w:sz w:val="28"/>
          <w:szCs w:val="28"/>
        </w:rPr>
        <w:t xml:space="preserve"> в разделе «Дистанционное обучение».</w:t>
      </w:r>
    </w:p>
    <w:p w:rsidR="004325E2" w:rsidRPr="00F83F0C" w:rsidRDefault="004325E2" w:rsidP="004C0568">
      <w:pPr>
        <w:pStyle w:val="a4"/>
        <w:numPr>
          <w:ilvl w:val="1"/>
          <w:numId w:val="6"/>
        </w:numPr>
        <w:ind w:hanging="437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Студенты выполняют задание, в соответствии с календарно-тематическим планом и отправляют </w:t>
      </w:r>
      <w:proofErr w:type="gramStart"/>
      <w:r w:rsidR="00573D37" w:rsidRPr="00F83F0C">
        <w:rPr>
          <w:rFonts w:ascii="Times New Roman" w:hAnsi="Times New Roman"/>
          <w:sz w:val="28"/>
          <w:szCs w:val="28"/>
        </w:rPr>
        <w:t>его</w:t>
      </w:r>
      <w:proofErr w:type="gramEnd"/>
      <w:r w:rsidR="00573D37" w:rsidRPr="00F83F0C">
        <w:rPr>
          <w:rFonts w:ascii="Times New Roman" w:hAnsi="Times New Roman"/>
          <w:sz w:val="28"/>
          <w:szCs w:val="28"/>
        </w:rPr>
        <w:t xml:space="preserve"> подгружая в систему СДО или</w:t>
      </w:r>
      <w:r w:rsidRPr="00F83F0C">
        <w:rPr>
          <w:rFonts w:ascii="Times New Roman" w:hAnsi="Times New Roman"/>
          <w:sz w:val="28"/>
          <w:szCs w:val="28"/>
        </w:rPr>
        <w:t xml:space="preserve"> на указанную почту.</w:t>
      </w:r>
    </w:p>
    <w:p w:rsidR="004325E2" w:rsidRPr="00F83F0C" w:rsidRDefault="004325E2" w:rsidP="004C0568">
      <w:pPr>
        <w:pStyle w:val="a4"/>
        <w:numPr>
          <w:ilvl w:val="1"/>
          <w:numId w:val="6"/>
        </w:numPr>
        <w:spacing w:after="0" w:line="240" w:lineRule="auto"/>
        <w:ind w:hanging="437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Мониторинг выполнения плана практики в виде контроля ежедневных сообщений </w:t>
      </w:r>
      <w:r w:rsidR="00E825DF" w:rsidRPr="00F83F0C">
        <w:rPr>
          <w:rFonts w:ascii="Times New Roman" w:hAnsi="Times New Roman"/>
          <w:sz w:val="28"/>
          <w:szCs w:val="28"/>
        </w:rPr>
        <w:t xml:space="preserve">  в системе </w:t>
      </w:r>
      <w:r w:rsidRPr="00F83F0C">
        <w:rPr>
          <w:rFonts w:ascii="Times New Roman" w:hAnsi="Times New Roman"/>
          <w:sz w:val="28"/>
          <w:szCs w:val="28"/>
        </w:rPr>
        <w:t xml:space="preserve">на указанный адрес электронной </w:t>
      </w:r>
      <w:r w:rsidR="00E64328" w:rsidRPr="00F83F0C">
        <w:rPr>
          <w:rFonts w:ascii="Times New Roman" w:hAnsi="Times New Roman"/>
          <w:sz w:val="28"/>
          <w:szCs w:val="28"/>
        </w:rPr>
        <w:t>почты осуществляет</w:t>
      </w:r>
      <w:r w:rsidRPr="00F83F0C">
        <w:rPr>
          <w:rFonts w:ascii="Times New Roman" w:hAnsi="Times New Roman"/>
          <w:sz w:val="28"/>
          <w:szCs w:val="28"/>
        </w:rPr>
        <w:t xml:space="preserve"> куратор группы, ответственный за организацию практики в данной группе сотрудник. </w:t>
      </w:r>
    </w:p>
    <w:p w:rsidR="000A0C3A" w:rsidRPr="00F83F0C" w:rsidRDefault="000A0C3A" w:rsidP="004C0568">
      <w:pPr>
        <w:pStyle w:val="a4"/>
        <w:numPr>
          <w:ilvl w:val="1"/>
          <w:numId w:val="6"/>
        </w:numPr>
        <w:spacing w:after="0" w:line="240" w:lineRule="auto"/>
        <w:ind w:hanging="437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Табель учета посещаемости практики, табель на компенсацию за питание делается на </w:t>
      </w:r>
      <w:r w:rsidR="00173833" w:rsidRPr="00F83F0C">
        <w:rPr>
          <w:rFonts w:ascii="Times New Roman" w:eastAsia="Batang" w:hAnsi="Times New Roman"/>
          <w:sz w:val="28"/>
          <w:szCs w:val="28"/>
        </w:rPr>
        <w:t>о</w:t>
      </w:r>
      <w:r w:rsidRPr="00F83F0C">
        <w:rPr>
          <w:rFonts w:ascii="Times New Roman" w:eastAsia="Batang" w:hAnsi="Times New Roman"/>
          <w:sz w:val="28"/>
          <w:szCs w:val="28"/>
        </w:rPr>
        <w:t>с</w:t>
      </w:r>
      <w:r w:rsidR="00173833" w:rsidRPr="00F83F0C">
        <w:rPr>
          <w:rFonts w:ascii="Times New Roman" w:eastAsia="Batang" w:hAnsi="Times New Roman"/>
          <w:sz w:val="28"/>
          <w:szCs w:val="28"/>
        </w:rPr>
        <w:t>н</w:t>
      </w:r>
      <w:r w:rsidRPr="00F83F0C">
        <w:rPr>
          <w:rFonts w:ascii="Times New Roman" w:eastAsia="Batang" w:hAnsi="Times New Roman"/>
          <w:sz w:val="28"/>
          <w:szCs w:val="28"/>
        </w:rPr>
        <w:t>овании выполненных заданий, своевременно отправленных на указанные электронные почты</w:t>
      </w:r>
      <w:r w:rsidR="00573D37" w:rsidRPr="00F83F0C">
        <w:rPr>
          <w:rFonts w:ascii="Times New Roman" w:eastAsia="Batang" w:hAnsi="Times New Roman"/>
          <w:sz w:val="28"/>
          <w:szCs w:val="28"/>
        </w:rPr>
        <w:t xml:space="preserve"> руководителей структурных подразделений.</w:t>
      </w:r>
      <w:r w:rsidRPr="00F83F0C">
        <w:rPr>
          <w:rFonts w:ascii="Times New Roman" w:eastAsia="Batang" w:hAnsi="Times New Roman"/>
          <w:sz w:val="28"/>
          <w:szCs w:val="28"/>
        </w:rPr>
        <w:t xml:space="preserve"> </w:t>
      </w:r>
    </w:p>
    <w:p w:rsidR="00F569BA" w:rsidRPr="00F83F0C" w:rsidRDefault="00F569BA" w:rsidP="00573D37">
      <w:pPr>
        <w:pStyle w:val="a4"/>
        <w:spacing w:after="0" w:line="240" w:lineRule="auto"/>
        <w:ind w:left="1440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F83F0C" w:rsidRDefault="00BA3467" w:rsidP="00573D37">
      <w:pPr>
        <w:ind w:left="1418"/>
        <w:jc w:val="center"/>
        <w:rPr>
          <w:rFonts w:ascii="Times New Roman" w:hAnsi="Times New Roman"/>
          <w:b/>
          <w:sz w:val="28"/>
          <w:szCs w:val="28"/>
        </w:rPr>
      </w:pPr>
      <w:r w:rsidRPr="00F83F0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2183D" w:rsidRPr="00F83F0C" w:rsidRDefault="00BC7C24" w:rsidP="004C0568">
      <w:pPr>
        <w:ind w:left="1418" w:firstLine="70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F0C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Учебная, п</w:t>
      </w:r>
      <w:r w:rsidR="0062183D" w:rsidRPr="00F83F0C">
        <w:rPr>
          <w:rStyle w:val="aa"/>
          <w:rFonts w:ascii="Times New Roman" w:hAnsi="Times New Roman"/>
          <w:sz w:val="28"/>
          <w:szCs w:val="28"/>
          <w:shd w:val="clear" w:color="auto" w:fill="FFFFFF"/>
        </w:rPr>
        <w:t xml:space="preserve">роизводственная </w:t>
      </w:r>
      <w:r w:rsidRPr="00F83F0C">
        <w:rPr>
          <w:rStyle w:val="aa"/>
          <w:rFonts w:ascii="Times New Roman" w:hAnsi="Times New Roman"/>
          <w:sz w:val="28"/>
          <w:szCs w:val="28"/>
          <w:shd w:val="clear" w:color="auto" w:fill="FFFFFF"/>
        </w:rPr>
        <w:t xml:space="preserve">и преддипломная </w:t>
      </w:r>
      <w:r w:rsidR="0062183D" w:rsidRPr="00F83F0C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практик</w:t>
      </w:r>
      <w:r w:rsidRPr="00F83F0C">
        <w:rPr>
          <w:rStyle w:val="aa"/>
          <w:rFonts w:ascii="Times New Roman" w:hAnsi="Times New Roman"/>
          <w:sz w:val="28"/>
          <w:szCs w:val="28"/>
          <w:shd w:val="clear" w:color="auto" w:fill="FFFFFF"/>
        </w:rPr>
        <w:t>и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 явля</w:t>
      </w:r>
      <w:r w:rsidRPr="00F83F0C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тся составной часть учебного </w:t>
      </w:r>
      <w:proofErr w:type="gramStart"/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процесса</w:t>
      </w:r>
      <w:proofErr w:type="gramEnd"/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 и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3C77F0" w:rsidRPr="00F83F0C" w:rsidRDefault="003C77F0" w:rsidP="004C0568">
      <w:pPr>
        <w:ind w:left="141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83F0C">
        <w:rPr>
          <w:rFonts w:ascii="Times New Roman" w:hAnsi="Times New Roman"/>
          <w:b/>
          <w:sz w:val="28"/>
          <w:szCs w:val="28"/>
          <w:shd w:val="clear" w:color="auto" w:fill="FFFFFF"/>
        </w:rPr>
        <w:t>Основные задачи производственной практики в дистанционном формате:</w:t>
      </w:r>
    </w:p>
    <w:p w:rsidR="003C77F0" w:rsidRPr="00F83F0C" w:rsidRDefault="003C77F0" w:rsidP="004C0568">
      <w:pPr>
        <w:ind w:left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F0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ыполнение индивидуального</w:t>
      </w:r>
      <w:r w:rsidRPr="00F83F0C">
        <w:rPr>
          <w:rFonts w:ascii="Times New Roman" w:hAnsi="Times New Roman"/>
          <w:sz w:val="28"/>
          <w:szCs w:val="28"/>
          <w:shd w:val="clear" w:color="auto" w:fill="FFFFFF"/>
        </w:rPr>
        <w:t>, производственного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 задания </w:t>
      </w:r>
      <w:r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F83F0C">
        <w:rPr>
          <w:rFonts w:ascii="Times New Roman" w:hAnsi="Times New Roman"/>
          <w:sz w:val="28"/>
          <w:szCs w:val="28"/>
          <w:shd w:val="clear" w:color="auto" w:fill="FFFFFF"/>
        </w:rPr>
        <w:t>профессиональному</w:t>
      </w:r>
      <w:proofErr w:type="gramEnd"/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 сроки, установленные графиком учебного процесса;</w:t>
      </w:r>
    </w:p>
    <w:p w:rsidR="003C77F0" w:rsidRPr="00F83F0C" w:rsidRDefault="00BC7C24" w:rsidP="004C0568">
      <w:pPr>
        <w:ind w:left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F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риобретение навыков сбора, обработки, систематизации и анализа информации в целях выполнения курсовых и/или выпускной квалификационной работы</w:t>
      </w:r>
      <w:r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, дипломных работ или </w:t>
      </w:r>
      <w:proofErr w:type="spellStart"/>
      <w:r w:rsidRPr="00F83F0C">
        <w:rPr>
          <w:rFonts w:ascii="Times New Roman" w:hAnsi="Times New Roman"/>
          <w:sz w:val="28"/>
          <w:szCs w:val="28"/>
          <w:shd w:val="clear" w:color="auto" w:fill="FFFFFF"/>
        </w:rPr>
        <w:t>пректов</w:t>
      </w:r>
      <w:proofErr w:type="spellEnd"/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C77F0" w:rsidRPr="00F83F0C" w:rsidRDefault="00BC7C24" w:rsidP="004C0568">
      <w:pPr>
        <w:ind w:left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F0C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оставление отчета по прохождению практики, включающего практико-ориентированные результаты и выводы, с приложением документов;</w:t>
      </w:r>
    </w:p>
    <w:p w:rsidR="0062183D" w:rsidRPr="00F83F0C" w:rsidRDefault="0032375A" w:rsidP="004C0568">
      <w:pPr>
        <w:ind w:left="141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3F0C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2183D" w:rsidRPr="00F83F0C">
        <w:rPr>
          <w:rFonts w:ascii="Times New Roman" w:hAnsi="Times New Roman"/>
          <w:sz w:val="28"/>
          <w:szCs w:val="28"/>
          <w:shd w:val="clear" w:color="auto" w:fill="FFFFFF"/>
        </w:rPr>
        <w:t>редоставление отчета по практике на проверку на последней неделе практики.</w:t>
      </w:r>
    </w:p>
    <w:p w:rsidR="003C77F0" w:rsidRPr="00F83F0C" w:rsidRDefault="003C77F0" w:rsidP="004C0568">
      <w:pPr>
        <w:ind w:left="1418"/>
        <w:jc w:val="both"/>
        <w:rPr>
          <w:rFonts w:ascii="Times New Roman" w:eastAsia="Batang" w:hAnsi="Times New Roman"/>
          <w:b/>
          <w:sz w:val="28"/>
          <w:szCs w:val="28"/>
        </w:rPr>
      </w:pPr>
      <w:r w:rsidRPr="00F83F0C">
        <w:rPr>
          <w:rFonts w:ascii="Times New Roman" w:eastAsia="Batang" w:hAnsi="Times New Roman"/>
          <w:b/>
          <w:sz w:val="28"/>
          <w:szCs w:val="28"/>
        </w:rPr>
        <w:t>Структура отчета:</w:t>
      </w:r>
    </w:p>
    <w:p w:rsidR="00CC54A6" w:rsidRPr="00F83F0C" w:rsidRDefault="0032375A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Отчет по </w:t>
      </w:r>
      <w:r w:rsidR="00CC54A6" w:rsidRPr="00F83F0C">
        <w:rPr>
          <w:rFonts w:ascii="Times New Roman" w:eastAsia="Batang" w:hAnsi="Times New Roman"/>
          <w:sz w:val="28"/>
          <w:szCs w:val="28"/>
        </w:rPr>
        <w:t xml:space="preserve"> практике, организованной </w:t>
      </w:r>
      <w:r w:rsidR="00CC54A6" w:rsidRPr="00F8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применением электронного обучения и </w:t>
      </w:r>
      <w:r w:rsidR="003C77F0" w:rsidRPr="00F8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дистанционных образовательных технологий,</w:t>
      </w:r>
      <w:r w:rsidR="00CC54A6" w:rsidRPr="00F83F0C">
        <w:rPr>
          <w:rFonts w:ascii="Times New Roman" w:eastAsia="Batang" w:hAnsi="Times New Roman"/>
          <w:sz w:val="28"/>
          <w:szCs w:val="28"/>
        </w:rPr>
        <w:t xml:space="preserve"> состоит </w:t>
      </w:r>
      <w:proofErr w:type="gramStart"/>
      <w:r w:rsidR="00CC54A6" w:rsidRPr="00F83F0C">
        <w:rPr>
          <w:rFonts w:ascii="Times New Roman" w:eastAsia="Batang" w:hAnsi="Times New Roman"/>
          <w:sz w:val="28"/>
          <w:szCs w:val="28"/>
        </w:rPr>
        <w:t>из</w:t>
      </w:r>
      <w:proofErr w:type="gramEnd"/>
      <w:r w:rsidR="00CC54A6" w:rsidRPr="00F83F0C">
        <w:rPr>
          <w:rFonts w:ascii="Times New Roman" w:eastAsia="Batang" w:hAnsi="Times New Roman"/>
          <w:sz w:val="28"/>
          <w:szCs w:val="28"/>
        </w:rPr>
        <w:t>:</w:t>
      </w:r>
    </w:p>
    <w:p w:rsidR="00CC54A6" w:rsidRPr="00F83F0C" w:rsidRDefault="00CC54A6" w:rsidP="004C0568">
      <w:pPr>
        <w:ind w:left="2832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Титульный лист </w:t>
      </w:r>
    </w:p>
    <w:p w:rsidR="00CC54A6" w:rsidRPr="00F83F0C" w:rsidRDefault="00CC54A6" w:rsidP="004C0568">
      <w:pPr>
        <w:ind w:left="2832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Содержание </w:t>
      </w:r>
    </w:p>
    <w:p w:rsidR="008932FC" w:rsidRPr="00F83F0C" w:rsidRDefault="008932FC" w:rsidP="004C0568">
      <w:pPr>
        <w:ind w:left="2832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Модуль 1 – выполнение производственного задания </w:t>
      </w:r>
    </w:p>
    <w:p w:rsidR="008932FC" w:rsidRPr="00F83F0C" w:rsidRDefault="008932FC" w:rsidP="004C0568">
      <w:pPr>
        <w:ind w:left="2832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Модуль 2 – выполнение индивидуального задания по профессиональному модулю</w:t>
      </w:r>
    </w:p>
    <w:p w:rsidR="00CC54A6" w:rsidRPr="00F83F0C" w:rsidRDefault="00F569BA" w:rsidP="004C0568">
      <w:pPr>
        <w:ind w:left="2832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З</w:t>
      </w:r>
      <w:r w:rsidR="00CC54A6" w:rsidRPr="00F83F0C">
        <w:rPr>
          <w:rFonts w:ascii="Times New Roman" w:eastAsia="Batang" w:hAnsi="Times New Roman"/>
          <w:sz w:val="28"/>
          <w:szCs w:val="28"/>
        </w:rPr>
        <w:t>аключение</w:t>
      </w:r>
    </w:p>
    <w:p w:rsidR="00CC54A6" w:rsidRPr="00F83F0C" w:rsidRDefault="00CC54A6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Титульный лист оформляется по типовой форме (приложение 1).</w:t>
      </w:r>
    </w:p>
    <w:p w:rsidR="008932FC" w:rsidRPr="00F83F0C" w:rsidRDefault="00CC54A6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Содержание содержит наименование информационных блоков в том порядке, в котором они будут изложены в задании.</w:t>
      </w:r>
      <w:r w:rsidR="008932FC" w:rsidRPr="00F83F0C">
        <w:rPr>
          <w:rFonts w:ascii="Times New Roman" w:eastAsia="Batang" w:hAnsi="Times New Roman"/>
          <w:sz w:val="28"/>
          <w:szCs w:val="28"/>
        </w:rPr>
        <w:t xml:space="preserve"> </w:t>
      </w:r>
    </w:p>
    <w:p w:rsidR="008932FC" w:rsidRPr="00F83F0C" w:rsidRDefault="008932FC" w:rsidP="004C0568">
      <w:pPr>
        <w:ind w:left="1418" w:firstLine="706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Модуль 1 </w:t>
      </w:r>
    </w:p>
    <w:p w:rsidR="008932FC" w:rsidRPr="00F83F0C" w:rsidRDefault="008932FC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Производственное задание состоит из наименования тем, даты выполнения (дата, когда студент должен прислать отчет на электронную почту) и содержание отчета. Текстовую часть основной части отчета следует иллюстрировать фотографиями, рисунками, схемами</w:t>
      </w:r>
      <w:r w:rsidR="0032375A" w:rsidRPr="00F83F0C">
        <w:rPr>
          <w:rFonts w:ascii="Times New Roman" w:eastAsia="Batang" w:hAnsi="Times New Roman"/>
          <w:sz w:val="28"/>
          <w:szCs w:val="28"/>
        </w:rPr>
        <w:t>, чертежами, в</w:t>
      </w:r>
      <w:r w:rsidRPr="00F83F0C">
        <w:rPr>
          <w:rFonts w:ascii="Times New Roman" w:eastAsia="Batang" w:hAnsi="Times New Roman"/>
          <w:sz w:val="28"/>
          <w:szCs w:val="28"/>
        </w:rPr>
        <w:t>ыполняется на основе информации о профильном предприятии по специальности обучения практиканта. (Список предприятий Приложение 2).</w:t>
      </w:r>
    </w:p>
    <w:p w:rsidR="00597FE2" w:rsidRPr="00F83F0C" w:rsidRDefault="00BA3467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Работа с официальным сайтом профильного предприятия</w:t>
      </w:r>
      <w:r w:rsidR="008932FC" w:rsidRPr="00F83F0C">
        <w:rPr>
          <w:rFonts w:ascii="Times New Roman" w:eastAsia="Batang" w:hAnsi="Times New Roman"/>
          <w:sz w:val="28"/>
          <w:szCs w:val="28"/>
        </w:rPr>
        <w:t>:</w:t>
      </w:r>
    </w:p>
    <w:p w:rsidR="00BA3467" w:rsidRPr="00F83F0C" w:rsidRDefault="00B82CFA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Ознакомление с</w:t>
      </w:r>
      <w:r w:rsidR="00BA3467" w:rsidRPr="00F83F0C">
        <w:rPr>
          <w:rFonts w:ascii="Times New Roman" w:eastAsia="Batang" w:hAnsi="Times New Roman"/>
          <w:sz w:val="28"/>
          <w:szCs w:val="28"/>
        </w:rPr>
        <w:t xml:space="preserve"> организационной структурой предприятия</w:t>
      </w:r>
      <w:r w:rsidR="00875F98" w:rsidRPr="00F83F0C">
        <w:rPr>
          <w:rFonts w:ascii="Times New Roman" w:eastAsia="Batang" w:hAnsi="Times New Roman"/>
          <w:sz w:val="28"/>
          <w:szCs w:val="28"/>
        </w:rPr>
        <w:t>.</w:t>
      </w:r>
    </w:p>
    <w:p w:rsidR="00BA3467" w:rsidRPr="00F83F0C" w:rsidRDefault="00BA3467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lastRenderedPageBreak/>
        <w:t xml:space="preserve">Ознакомление с функциями специализированных подразделений предприятия, </w:t>
      </w:r>
      <w:proofErr w:type="gramStart"/>
      <w:r w:rsidRPr="00F83F0C">
        <w:rPr>
          <w:rFonts w:ascii="Times New Roman" w:eastAsia="Batang" w:hAnsi="Times New Roman"/>
          <w:sz w:val="28"/>
          <w:szCs w:val="28"/>
        </w:rPr>
        <w:t>виды</w:t>
      </w:r>
      <w:proofErr w:type="gramEnd"/>
      <w:r w:rsidRPr="00F83F0C">
        <w:rPr>
          <w:rFonts w:ascii="Times New Roman" w:eastAsia="Batang" w:hAnsi="Times New Roman"/>
          <w:sz w:val="28"/>
          <w:szCs w:val="28"/>
        </w:rPr>
        <w:t xml:space="preserve"> деятельности которых соответствуют профессио</w:t>
      </w:r>
      <w:r w:rsidR="0032375A" w:rsidRPr="00F83F0C">
        <w:rPr>
          <w:rFonts w:ascii="Times New Roman" w:eastAsia="Batang" w:hAnsi="Times New Roman"/>
          <w:sz w:val="28"/>
          <w:szCs w:val="28"/>
        </w:rPr>
        <w:t xml:space="preserve">нальному модулю </w:t>
      </w:r>
      <w:r w:rsidRPr="00F83F0C">
        <w:rPr>
          <w:rFonts w:ascii="Times New Roman" w:eastAsia="Batang" w:hAnsi="Times New Roman"/>
          <w:sz w:val="28"/>
          <w:szCs w:val="28"/>
        </w:rPr>
        <w:t xml:space="preserve"> практики.</w:t>
      </w:r>
    </w:p>
    <w:p w:rsidR="00BA3467" w:rsidRPr="00F83F0C" w:rsidRDefault="00BA3467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Изучение и анализ типовых должностных инструкций для потенциальных сотрудников специализированных подразделений.</w:t>
      </w:r>
    </w:p>
    <w:p w:rsidR="00BA3467" w:rsidRPr="00F83F0C" w:rsidRDefault="00BA3467" w:rsidP="004C0568">
      <w:pPr>
        <w:ind w:left="1418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Подбор на сайтах подбора персонала </w:t>
      </w:r>
      <w:r w:rsidR="000A0C3A" w:rsidRPr="00F83F0C">
        <w:rPr>
          <w:rFonts w:ascii="Times New Roman" w:eastAsia="Batang" w:hAnsi="Times New Roman"/>
          <w:sz w:val="28"/>
          <w:szCs w:val="28"/>
        </w:rPr>
        <w:t>типовых вакансий,</w:t>
      </w:r>
      <w:r w:rsidRPr="00F83F0C">
        <w:rPr>
          <w:rFonts w:ascii="Times New Roman" w:eastAsia="Batang" w:hAnsi="Times New Roman"/>
          <w:sz w:val="28"/>
          <w:szCs w:val="28"/>
        </w:rPr>
        <w:t xml:space="preserve"> соответствующих </w:t>
      </w:r>
      <w:r w:rsidR="00F65EA6" w:rsidRPr="00F83F0C">
        <w:rPr>
          <w:rFonts w:ascii="Times New Roman" w:eastAsia="Batang" w:hAnsi="Times New Roman"/>
          <w:sz w:val="28"/>
          <w:szCs w:val="28"/>
        </w:rPr>
        <w:t xml:space="preserve">должностям </w:t>
      </w:r>
      <w:proofErr w:type="gramStart"/>
      <w:r w:rsidR="00F65EA6" w:rsidRPr="00F83F0C">
        <w:rPr>
          <w:rFonts w:ascii="Times New Roman" w:eastAsia="Batang" w:hAnsi="Times New Roman"/>
          <w:sz w:val="28"/>
          <w:szCs w:val="28"/>
        </w:rPr>
        <w:t>в</w:t>
      </w:r>
      <w:proofErr w:type="gramEnd"/>
      <w:r w:rsidR="00F65EA6" w:rsidRPr="00F83F0C">
        <w:rPr>
          <w:rFonts w:ascii="Times New Roman" w:eastAsia="Batang" w:hAnsi="Times New Roman"/>
          <w:sz w:val="28"/>
          <w:szCs w:val="28"/>
        </w:rPr>
        <w:t xml:space="preserve"> специализированных подразделений профильных предприятий.</w:t>
      </w:r>
    </w:p>
    <w:p w:rsidR="00F569BA" w:rsidRPr="00F83F0C" w:rsidRDefault="00F65EA6" w:rsidP="004C0568">
      <w:pPr>
        <w:ind w:left="1418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Анализ соответствия собственных умений и навыков выявленным требованиям.</w:t>
      </w:r>
    </w:p>
    <w:p w:rsidR="00BA3467" w:rsidRPr="00F83F0C" w:rsidRDefault="00597FE2" w:rsidP="004C0568">
      <w:pPr>
        <w:ind w:left="1418" w:firstLine="706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hAnsi="Times New Roman"/>
          <w:sz w:val="28"/>
          <w:szCs w:val="28"/>
        </w:rPr>
        <w:t xml:space="preserve">Модуль </w:t>
      </w:r>
      <w:r w:rsidR="00F65EA6" w:rsidRPr="00F83F0C">
        <w:rPr>
          <w:rFonts w:ascii="Times New Roman" w:hAnsi="Times New Roman"/>
          <w:sz w:val="28"/>
          <w:szCs w:val="28"/>
        </w:rPr>
        <w:t>№ 2</w:t>
      </w:r>
    </w:p>
    <w:p w:rsidR="008C292E" w:rsidRPr="00F83F0C" w:rsidRDefault="008C292E" w:rsidP="004C0568">
      <w:pPr>
        <w:ind w:left="1418"/>
        <w:jc w:val="both"/>
        <w:rPr>
          <w:rFonts w:ascii="Times New Roman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Выполнен</w:t>
      </w:r>
      <w:r w:rsidR="00F65EA6" w:rsidRPr="00F83F0C">
        <w:rPr>
          <w:rFonts w:ascii="Times New Roman" w:eastAsia="Batang" w:hAnsi="Times New Roman"/>
          <w:sz w:val="28"/>
          <w:szCs w:val="28"/>
        </w:rPr>
        <w:t>ие</w:t>
      </w:r>
      <w:r w:rsidRPr="00F83F0C">
        <w:rPr>
          <w:rFonts w:ascii="Times New Roman" w:eastAsia="Batang" w:hAnsi="Times New Roman"/>
          <w:sz w:val="28"/>
          <w:szCs w:val="28"/>
        </w:rPr>
        <w:t xml:space="preserve"> индивидуально</w:t>
      </w:r>
      <w:r w:rsidR="00F65EA6" w:rsidRPr="00F83F0C">
        <w:rPr>
          <w:rFonts w:ascii="Times New Roman" w:eastAsia="Batang" w:hAnsi="Times New Roman"/>
          <w:sz w:val="28"/>
          <w:szCs w:val="28"/>
        </w:rPr>
        <w:t>го задания</w:t>
      </w:r>
      <w:r w:rsidRPr="00F83F0C">
        <w:rPr>
          <w:rFonts w:ascii="Times New Roman" w:eastAsia="Batang" w:hAnsi="Times New Roman"/>
          <w:sz w:val="28"/>
          <w:szCs w:val="28"/>
        </w:rPr>
        <w:t xml:space="preserve"> </w:t>
      </w:r>
      <w:r w:rsidRPr="00F83F0C">
        <w:rPr>
          <w:rFonts w:ascii="Times New Roman" w:hAnsi="Times New Roman"/>
          <w:sz w:val="28"/>
          <w:szCs w:val="28"/>
        </w:rPr>
        <w:t>по профессиональн</w:t>
      </w:r>
      <w:r w:rsidR="00F65EA6" w:rsidRPr="00F83F0C">
        <w:rPr>
          <w:rFonts w:ascii="Times New Roman" w:hAnsi="Times New Roman"/>
          <w:sz w:val="28"/>
          <w:szCs w:val="28"/>
        </w:rPr>
        <w:t>ому</w:t>
      </w:r>
      <w:r w:rsidRPr="00F83F0C">
        <w:rPr>
          <w:rFonts w:ascii="Times New Roman" w:hAnsi="Times New Roman"/>
          <w:sz w:val="28"/>
          <w:szCs w:val="28"/>
        </w:rPr>
        <w:t xml:space="preserve"> модул</w:t>
      </w:r>
      <w:r w:rsidR="00F65EA6" w:rsidRPr="00F83F0C">
        <w:rPr>
          <w:rFonts w:ascii="Times New Roman" w:hAnsi="Times New Roman"/>
          <w:sz w:val="28"/>
          <w:szCs w:val="28"/>
        </w:rPr>
        <w:t>ю.</w:t>
      </w:r>
    </w:p>
    <w:p w:rsidR="00CC54A6" w:rsidRPr="00F83F0C" w:rsidRDefault="00CC54A6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Индивидуальное задание должно соответствовать </w:t>
      </w:r>
      <w:r w:rsidR="000A0C3A" w:rsidRPr="00F83F0C">
        <w:rPr>
          <w:rFonts w:ascii="Times New Roman" w:eastAsia="Batang" w:hAnsi="Times New Roman"/>
          <w:sz w:val="28"/>
          <w:szCs w:val="28"/>
        </w:rPr>
        <w:t>содержанию профессионального модуля,</w:t>
      </w:r>
      <w:r w:rsidR="004325E2" w:rsidRPr="00F83F0C">
        <w:rPr>
          <w:rFonts w:ascii="Times New Roman" w:eastAsia="Batang" w:hAnsi="Times New Roman"/>
          <w:sz w:val="28"/>
          <w:szCs w:val="28"/>
        </w:rPr>
        <w:t xml:space="preserve"> </w:t>
      </w:r>
      <w:r w:rsidRPr="00F83F0C">
        <w:rPr>
          <w:rFonts w:ascii="Times New Roman" w:eastAsia="Batang" w:hAnsi="Times New Roman"/>
          <w:sz w:val="28"/>
          <w:szCs w:val="28"/>
        </w:rPr>
        <w:t xml:space="preserve">по которому организуется производственная практика.  </w:t>
      </w:r>
    </w:p>
    <w:p w:rsidR="00CC54A6" w:rsidRPr="00F83F0C" w:rsidRDefault="00CC54A6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 </w:t>
      </w:r>
      <w:r w:rsidRPr="00F83F0C">
        <w:rPr>
          <w:rFonts w:ascii="Times New Roman" w:eastAsia="Batang" w:hAnsi="Times New Roman"/>
          <w:sz w:val="28"/>
          <w:szCs w:val="28"/>
        </w:rPr>
        <w:tab/>
        <w:t xml:space="preserve">Объем индивидуального задания по практике 10-15 страниц печатного текста (без приложений; количество приложений не ограничивается и в указанный объем не включается). </w:t>
      </w:r>
    </w:p>
    <w:p w:rsidR="00CC54A6" w:rsidRPr="00F83F0C" w:rsidRDefault="00CC54A6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Все страницы отчета, кроме титульного листа, и приложения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F83F0C">
        <w:rPr>
          <w:rFonts w:ascii="Times New Roman" w:eastAsia="Batang" w:hAnsi="Times New Roman"/>
          <w:sz w:val="28"/>
          <w:szCs w:val="28"/>
        </w:rPr>
        <w:t>Word</w:t>
      </w:r>
      <w:proofErr w:type="spellEnd"/>
      <w:r w:rsidRPr="00F83F0C">
        <w:rPr>
          <w:rFonts w:ascii="Times New Roman" w:eastAsia="Batang" w:hAnsi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Pr="00F83F0C">
        <w:rPr>
          <w:rFonts w:ascii="Times New Roman" w:eastAsia="Batang" w:hAnsi="Times New Roman"/>
          <w:sz w:val="28"/>
          <w:szCs w:val="28"/>
        </w:rPr>
        <w:t>4</w:t>
      </w:r>
      <w:proofErr w:type="gramEnd"/>
      <w:r w:rsidRPr="00F83F0C">
        <w:rPr>
          <w:rFonts w:ascii="Times New Roman" w:eastAsia="Batang" w:hAnsi="Times New Roman"/>
          <w:sz w:val="28"/>
          <w:szCs w:val="28"/>
        </w:rPr>
        <w:t xml:space="preserve">. Цвет шрифта — черный, межстрочный интервал — полуторный, гарнитура — </w:t>
      </w:r>
      <w:proofErr w:type="spellStart"/>
      <w:r w:rsidRPr="00F83F0C">
        <w:rPr>
          <w:rFonts w:ascii="Times New Roman" w:eastAsia="Batang" w:hAnsi="Times New Roman"/>
          <w:sz w:val="28"/>
          <w:szCs w:val="28"/>
        </w:rPr>
        <w:t>Times</w:t>
      </w:r>
      <w:proofErr w:type="spellEnd"/>
      <w:r w:rsidRPr="00F83F0C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F83F0C">
        <w:rPr>
          <w:rFonts w:ascii="Times New Roman" w:eastAsia="Batang" w:hAnsi="Times New Roman"/>
          <w:sz w:val="28"/>
          <w:szCs w:val="28"/>
        </w:rPr>
        <w:t>New</w:t>
      </w:r>
      <w:proofErr w:type="spellEnd"/>
      <w:r w:rsidRPr="00F83F0C">
        <w:rPr>
          <w:rFonts w:ascii="Times New Roman" w:eastAsia="Batang" w:hAnsi="Times New Roman"/>
          <w:sz w:val="28"/>
          <w:szCs w:val="28"/>
        </w:rPr>
        <w:t xml:space="preserve"> </w:t>
      </w:r>
      <w:proofErr w:type="spellStart"/>
      <w:r w:rsidRPr="00F83F0C">
        <w:rPr>
          <w:rFonts w:ascii="Times New Roman" w:eastAsia="Batang" w:hAnsi="Times New Roman"/>
          <w:sz w:val="28"/>
          <w:szCs w:val="28"/>
        </w:rPr>
        <w:t>Roman</w:t>
      </w:r>
      <w:proofErr w:type="spellEnd"/>
      <w:r w:rsidRPr="00F83F0C">
        <w:rPr>
          <w:rFonts w:ascii="Times New Roman" w:eastAsia="Batang" w:hAnsi="Times New Roman"/>
          <w:sz w:val="28"/>
          <w:szCs w:val="28"/>
        </w:rPr>
        <w:t>, размер шрифта — 14 кегль.</w:t>
      </w:r>
    </w:p>
    <w:p w:rsidR="008932FC" w:rsidRPr="00F83F0C" w:rsidRDefault="008932FC" w:rsidP="004C0568">
      <w:pPr>
        <w:ind w:left="1418" w:firstLine="706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 xml:space="preserve">Заключение должно содержать: </w:t>
      </w:r>
    </w:p>
    <w:p w:rsidR="008932FC" w:rsidRPr="00573D37" w:rsidRDefault="008932FC" w:rsidP="004C0568">
      <w:pPr>
        <w:ind w:left="1418"/>
        <w:jc w:val="both"/>
        <w:rPr>
          <w:rFonts w:ascii="Times New Roman" w:eastAsia="Batang" w:hAnsi="Times New Roman"/>
          <w:sz w:val="28"/>
          <w:szCs w:val="28"/>
        </w:rPr>
      </w:pPr>
      <w:r w:rsidRPr="00F83F0C">
        <w:rPr>
          <w:rFonts w:ascii="Times New Roman" w:eastAsia="Batang" w:hAnsi="Times New Roman"/>
          <w:sz w:val="28"/>
          <w:szCs w:val="28"/>
        </w:rPr>
        <w:t>Описание знаний, умений, навыков (компетенций</w:t>
      </w:r>
      <w:r w:rsidRPr="00573D37">
        <w:rPr>
          <w:rFonts w:ascii="Times New Roman" w:eastAsia="Batang" w:hAnsi="Times New Roman"/>
          <w:sz w:val="28"/>
          <w:szCs w:val="28"/>
        </w:rPr>
        <w:t>), приобретенных практикантом в период практики.</w:t>
      </w:r>
    </w:p>
    <w:p w:rsidR="003354AD" w:rsidRDefault="003354AD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br w:type="page"/>
      </w:r>
    </w:p>
    <w:p w:rsidR="008C292E" w:rsidRDefault="000A0C3A" w:rsidP="000A0C3A">
      <w:pPr>
        <w:spacing w:after="0" w:line="240" w:lineRule="auto"/>
        <w:ind w:firstLine="360"/>
        <w:jc w:val="right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(Приложение 1)</w:t>
      </w:r>
    </w:p>
    <w:p w:rsidR="00CC54A6" w:rsidRDefault="00CC54A6" w:rsidP="008C292E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</w:rPr>
      </w:pPr>
    </w:p>
    <w:p w:rsidR="00CC54A6" w:rsidRDefault="00CC54A6" w:rsidP="008C292E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</w:rPr>
      </w:pPr>
    </w:p>
    <w:p w:rsidR="00F569BA" w:rsidRDefault="00F569BA" w:rsidP="00F569BA">
      <w:pPr>
        <w:pStyle w:val="2"/>
        <w:numPr>
          <w:ilvl w:val="1"/>
          <w:numId w:val="14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И НАУКИ БРЯНСКОЙ ОБЛАСТИ</w:t>
      </w:r>
    </w:p>
    <w:p w:rsidR="00F569BA" w:rsidRDefault="00F569BA" w:rsidP="00F569BA">
      <w:pPr>
        <w:pStyle w:val="2"/>
        <w:numPr>
          <w:ilvl w:val="1"/>
          <w:numId w:val="14"/>
        </w:numPr>
        <w:spacing w:before="0" w:after="0"/>
        <w:jc w:val="center"/>
        <w:rPr>
          <w:sz w:val="28"/>
          <w:szCs w:val="28"/>
        </w:rPr>
      </w:pPr>
    </w:p>
    <w:p w:rsidR="00F569BA" w:rsidRPr="00BC7C24" w:rsidRDefault="00F569BA" w:rsidP="00F569B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C24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F569BA" w:rsidRPr="00BC7C24" w:rsidRDefault="00F569BA" w:rsidP="00F569BA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C24">
        <w:rPr>
          <w:rFonts w:ascii="Times New Roman" w:hAnsi="Times New Roman"/>
          <w:sz w:val="28"/>
          <w:szCs w:val="28"/>
        </w:rPr>
        <w:t>«Брянский техникум профессиональных технологий и сферы услуг»</w:t>
      </w: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741DAD" w:rsidRDefault="00741D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CC54A6" w:rsidRDefault="00CC54A6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701E85">
        <w:rPr>
          <w:rFonts w:ascii="Times New Roman" w:eastAsia="Batang" w:hAnsi="Times New Roman"/>
          <w:b/>
          <w:sz w:val="32"/>
          <w:szCs w:val="32"/>
        </w:rPr>
        <w:t xml:space="preserve">Отчет </w:t>
      </w:r>
    </w:p>
    <w:p w:rsidR="008C292E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  <w:r w:rsidRPr="00701E85">
        <w:rPr>
          <w:rFonts w:ascii="Times New Roman" w:eastAsia="Batang" w:hAnsi="Times New Roman"/>
          <w:b/>
          <w:sz w:val="32"/>
          <w:szCs w:val="32"/>
        </w:rPr>
        <w:t xml:space="preserve">по </w:t>
      </w:r>
      <w:proofErr w:type="gramStart"/>
      <w:r w:rsidRPr="00701E85">
        <w:rPr>
          <w:rFonts w:ascii="Times New Roman" w:eastAsia="Batang" w:hAnsi="Times New Roman"/>
          <w:b/>
          <w:sz w:val="32"/>
          <w:szCs w:val="32"/>
        </w:rPr>
        <w:t>производственной</w:t>
      </w:r>
      <w:proofErr w:type="gramEnd"/>
      <w:r w:rsidRPr="00701E85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0C6E6B">
        <w:rPr>
          <w:rFonts w:ascii="Times New Roman" w:eastAsia="Batang" w:hAnsi="Times New Roman"/>
          <w:b/>
          <w:sz w:val="32"/>
          <w:szCs w:val="32"/>
        </w:rPr>
        <w:t>и преддипломной практик</w:t>
      </w:r>
      <w:r w:rsidRPr="00701E85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701E85">
        <w:rPr>
          <w:rFonts w:ascii="Times New Roman" w:eastAsia="Batang" w:hAnsi="Times New Roman"/>
          <w:sz w:val="28"/>
          <w:szCs w:val="28"/>
        </w:rPr>
        <w:t>ПМ __.__ «_______________________________________</w:t>
      </w:r>
      <w:r w:rsidRPr="00701E85">
        <w:rPr>
          <w:rFonts w:ascii="Times New Roman" w:eastAsia="Batang" w:hAnsi="Times New Roman"/>
          <w:b/>
          <w:sz w:val="28"/>
          <w:szCs w:val="28"/>
        </w:rPr>
        <w:t>_____»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16"/>
          <w:szCs w:val="16"/>
        </w:rPr>
      </w:pPr>
      <w:r w:rsidRPr="00701E85">
        <w:rPr>
          <w:rFonts w:ascii="Times New Roman" w:eastAsia="Batang" w:hAnsi="Times New Roman"/>
          <w:b/>
          <w:sz w:val="16"/>
          <w:szCs w:val="16"/>
        </w:rPr>
        <w:t>(Название профессионального модуля)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Тема индивидуального задания</w:t>
      </w:r>
      <w:proofErr w:type="gramStart"/>
      <w:r>
        <w:rPr>
          <w:rFonts w:ascii="Times New Roman" w:eastAsia="Batang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eastAsia="Batang" w:hAnsi="Times New Roman"/>
          <w:b/>
          <w:sz w:val="28"/>
          <w:szCs w:val="28"/>
        </w:rPr>
        <w:br/>
        <w:t>«_________________________________________________________»</w:t>
      </w: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8C292E" w:rsidRPr="00701E85" w:rsidRDefault="008C292E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Выполнил студент</w:t>
      </w:r>
    </w:p>
    <w:tbl>
      <w:tblPr>
        <w:tblW w:w="0" w:type="auto"/>
        <w:tblLook w:val="04A0"/>
      </w:tblPr>
      <w:tblGrid>
        <w:gridCol w:w="4786"/>
        <w:gridCol w:w="4785"/>
      </w:tblGrid>
      <w:tr w:rsidR="008C292E" w:rsidRPr="00030D92" w:rsidTr="008113D6">
        <w:tc>
          <w:tcPr>
            <w:tcW w:w="4786" w:type="dxa"/>
          </w:tcPr>
          <w:p w:rsidR="008C292E" w:rsidRPr="00701E85" w:rsidRDefault="008C292E" w:rsidP="008113D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C292E" w:rsidRPr="00701E85" w:rsidRDefault="008C292E" w:rsidP="008113D6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 w:rsidRPr="00701E85">
              <w:rPr>
                <w:rFonts w:ascii="Times New Roman" w:eastAsia="Batang" w:hAnsi="Times New Roman"/>
                <w:b/>
                <w:sz w:val="28"/>
                <w:szCs w:val="28"/>
              </w:rPr>
              <w:t>_______________________</w:t>
            </w:r>
          </w:p>
          <w:p w:rsidR="008C292E" w:rsidRPr="00701E85" w:rsidRDefault="008C292E" w:rsidP="008113D6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16"/>
                <w:szCs w:val="16"/>
              </w:rPr>
            </w:pPr>
            <w:r w:rsidRPr="00701E85">
              <w:rPr>
                <w:rFonts w:ascii="Times New Roman" w:eastAsia="Batang" w:hAnsi="Times New Roman"/>
                <w:b/>
                <w:sz w:val="16"/>
                <w:szCs w:val="16"/>
              </w:rPr>
              <w:t>(ФИО)</w:t>
            </w:r>
          </w:p>
          <w:p w:rsidR="008C292E" w:rsidRPr="00701E85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</w:rPr>
              <w:t>Группа</w:t>
            </w:r>
            <w:r w:rsidRPr="00701E85">
              <w:rPr>
                <w:rFonts w:ascii="Times New Roman" w:eastAsia="Batang" w:hAnsi="Times New Roman"/>
                <w:b/>
                <w:sz w:val="28"/>
                <w:szCs w:val="28"/>
              </w:rPr>
              <w:t xml:space="preserve"> ____________</w:t>
            </w: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</w:rPr>
              <w:t>Специальность _________</w:t>
            </w: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  <w:p w:rsidR="008C292E" w:rsidRDefault="008C292E" w:rsidP="008113D6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  <w:p w:rsidR="008C292E" w:rsidRPr="00701E85" w:rsidRDefault="008C292E" w:rsidP="008113D6">
            <w:pPr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</w:rPr>
            </w:pPr>
          </w:p>
        </w:tc>
      </w:tr>
    </w:tbl>
    <w:p w:rsidR="00DA146E" w:rsidRDefault="008C292E" w:rsidP="00621105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</w:t>
      </w:r>
    </w:p>
    <w:p w:rsidR="003354AD" w:rsidRDefault="003354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3354AD" w:rsidRDefault="003354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3354AD" w:rsidRDefault="003354AD" w:rsidP="008C292E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p w:rsidR="003354AD" w:rsidRDefault="000C6E6B" w:rsidP="00335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Брянск</w:t>
      </w:r>
      <w:r w:rsidR="008C292E" w:rsidRPr="00701E85">
        <w:rPr>
          <w:rFonts w:ascii="Times New Roman" w:eastAsia="Batang" w:hAnsi="Times New Roman"/>
          <w:b/>
          <w:sz w:val="28"/>
          <w:szCs w:val="28"/>
        </w:rPr>
        <w:t xml:space="preserve"> 20</w:t>
      </w:r>
      <w:r w:rsidR="00DA146E">
        <w:rPr>
          <w:rFonts w:ascii="Times New Roman" w:eastAsia="Batang" w:hAnsi="Times New Roman"/>
          <w:b/>
          <w:sz w:val="28"/>
          <w:szCs w:val="28"/>
        </w:rPr>
        <w:t>20</w:t>
      </w:r>
      <w:r w:rsidR="003354AD">
        <w:rPr>
          <w:rFonts w:ascii="Times New Roman" w:hAnsi="Times New Roman"/>
          <w:sz w:val="28"/>
          <w:szCs w:val="28"/>
        </w:rPr>
        <w:br w:type="page"/>
      </w:r>
    </w:p>
    <w:p w:rsidR="00140975" w:rsidRPr="00BA33BA" w:rsidRDefault="000A0C3A" w:rsidP="00030D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pPr w:leftFromText="180" w:rightFromText="180" w:vertAnchor="text" w:horzAnchor="margin" w:tblpXSpec="center" w:tblpY="36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797"/>
      </w:tblGrid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CA1F2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Швейное предприятие ООО «Консул» 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CA1F2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>Швейное предприятие ООО «</w:t>
            </w:r>
            <w:proofErr w:type="spellStart"/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>Электрожгут</w:t>
            </w:r>
            <w:proofErr w:type="spellEnd"/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CA1F2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Швейное предприятие </w:t>
            </w:r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>ООО «</w:t>
            </w:r>
            <w:proofErr w:type="spellStart"/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>Твинс</w:t>
            </w:r>
            <w:proofErr w:type="spellEnd"/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 xml:space="preserve">» 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CA1F2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Швейное предприятие ИП </w:t>
            </w:r>
            <w:proofErr w:type="spellStart"/>
            <w:r w:rsidRPr="00030D92">
              <w:rPr>
                <w:rFonts w:ascii="Times New Roman" w:hAnsi="Times New Roman"/>
                <w:color w:val="000000"/>
                <w:sz w:val="28"/>
                <w:szCs w:val="28"/>
              </w:rPr>
              <w:t>Курзенкова</w:t>
            </w:r>
            <w:proofErr w:type="spellEnd"/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621105" w:rsidRDefault="00CA1F2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color w:val="000000"/>
                <w:sz w:val="28"/>
                <w:szCs w:val="28"/>
              </w:rPr>
              <w:t>Швейное предприятие ИП «Коралл»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color w:val="000000"/>
                <w:sz w:val="28"/>
                <w:szCs w:val="28"/>
              </w:rPr>
              <w:t>Авторское ателье</w:t>
            </w:r>
            <w:proofErr w:type="gramStart"/>
            <w:r w:rsidRPr="00621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6211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21105">
              <w:rPr>
                <w:rFonts w:ascii="Times New Roman" w:hAnsi="Times New Roman"/>
                <w:color w:val="000000"/>
                <w:sz w:val="28"/>
                <w:szCs w:val="28"/>
              </w:rPr>
              <w:t>Керез</w:t>
            </w:r>
            <w:proofErr w:type="spellEnd"/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621105" w:rsidRPr="00621105" w:rsidRDefault="0062110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Швейное предприятие ООО «</w:t>
            </w:r>
            <w:proofErr w:type="spellStart"/>
            <w:r w:rsidRPr="00621105">
              <w:rPr>
                <w:rFonts w:ascii="Times New Roman" w:hAnsi="Times New Roman"/>
                <w:sz w:val="28"/>
                <w:szCs w:val="28"/>
              </w:rPr>
              <w:t>Модена</w:t>
            </w:r>
            <w:proofErr w:type="spellEnd"/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Швейное предприятие ООО «Шанс»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 xml:space="preserve">Швейное предприятие ИП </w:t>
            </w:r>
            <w:proofErr w:type="spellStart"/>
            <w:r w:rsidRPr="00621105">
              <w:rPr>
                <w:rFonts w:ascii="Times New Roman" w:hAnsi="Times New Roman"/>
                <w:sz w:val="28"/>
                <w:szCs w:val="28"/>
              </w:rPr>
              <w:t>Алексанникова</w:t>
            </w:r>
            <w:proofErr w:type="spellEnd"/>
          </w:p>
        </w:tc>
      </w:tr>
      <w:tr w:rsidR="00621105" w:rsidRPr="00030D92" w:rsidTr="00621105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Ателье «Эксклюзив»</w:t>
            </w:r>
          </w:p>
        </w:tc>
      </w:tr>
      <w:tr w:rsidR="00621105" w:rsidRPr="00030D92" w:rsidTr="00621105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Швейный цех ООО «Элит – Сервис»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621105">
            <w:pPr>
              <w:pStyle w:val="a4"/>
              <w:spacing w:after="0" w:line="240" w:lineRule="auto"/>
              <w:ind w:left="0"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Ателье «Горожанка»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Ателье  «Модистка»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Ателье  «</w:t>
            </w:r>
            <w:proofErr w:type="spellStart"/>
            <w:r w:rsidRPr="00621105">
              <w:rPr>
                <w:rFonts w:ascii="Times New Roman" w:hAnsi="Times New Roman"/>
                <w:sz w:val="28"/>
                <w:szCs w:val="28"/>
              </w:rPr>
              <w:t>Шоурум</w:t>
            </w:r>
            <w:proofErr w:type="spellEnd"/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Швейное предприятие ООО «ПК Стиль»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Швейное предприятие ООО «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Каро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>Швейные ателье или мастерские города и области</w:t>
            </w:r>
          </w:p>
        </w:tc>
      </w:tr>
      <w:tr w:rsidR="00030D92" w:rsidRPr="00030D92" w:rsidTr="00030D92">
        <w:trPr>
          <w:trHeight w:val="263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030D92" w:rsidRPr="00030D92" w:rsidRDefault="00030D9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ООО «Брянский камвольный комбинат»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ГКУ «ОСЗН 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Бежицкого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gramStart"/>
            <w:r w:rsidRPr="00030D9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0D92">
              <w:rPr>
                <w:rFonts w:ascii="Times New Roman" w:hAnsi="Times New Roman"/>
                <w:sz w:val="28"/>
                <w:szCs w:val="28"/>
              </w:rPr>
              <w:t>. Брянска»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0D92" w:rsidRPr="00030D92" w:rsidRDefault="00030D92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ГБУ КЦСОН  Володарского района </w:t>
            </w:r>
            <w:proofErr w:type="gramStart"/>
            <w:r w:rsidRPr="00030D9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30D92">
              <w:rPr>
                <w:rFonts w:ascii="Times New Roman" w:hAnsi="Times New Roman"/>
                <w:sz w:val="28"/>
                <w:szCs w:val="28"/>
              </w:rPr>
              <w:t>. Брянска»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</w:tcPr>
          <w:p w:rsidR="00030D92" w:rsidRPr="00030D92" w:rsidRDefault="00030D92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УПФ РФ в 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Бежицком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 xml:space="preserve"> районе городского округа г. Брянска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Торговое  предприятие ООО «Варяг»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ГБУ КЦСОН  г. Брянска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tabs>
                <w:tab w:val="left" w:pos="720"/>
                <w:tab w:val="left" w:pos="1152"/>
                <w:tab w:val="left" w:pos="1296"/>
                <w:tab w:val="left" w:pos="4320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Тандер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>» семейный Гипермаркет «Магнит»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</w:tcPr>
          <w:p w:rsidR="00CA1F22" w:rsidRPr="00030D92" w:rsidRDefault="0014097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Ритейл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tabs>
                <w:tab w:val="left" w:pos="720"/>
                <w:tab w:val="left" w:pos="1152"/>
                <w:tab w:val="left" w:pos="1296"/>
                <w:tab w:val="left" w:pos="4320"/>
                <w:tab w:val="left" w:pos="6192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ЗАО «Корпорация «ГРИНН</w:t>
            </w:r>
            <w:proofErr w:type="gramStart"/>
            <w:r w:rsidRPr="00030D92">
              <w:rPr>
                <w:rFonts w:ascii="Times New Roman" w:hAnsi="Times New Roman"/>
                <w:sz w:val="28"/>
                <w:szCs w:val="28"/>
              </w:rPr>
              <w:t>»ф</w:t>
            </w:r>
            <w:proofErr w:type="gramEnd"/>
            <w:r w:rsidRPr="00030D92">
              <w:rPr>
                <w:rFonts w:ascii="Times New Roman" w:hAnsi="Times New Roman"/>
                <w:sz w:val="28"/>
                <w:szCs w:val="28"/>
              </w:rPr>
              <w:t>илиал Гипермаркет «Линия-3»</w:t>
            </w:r>
          </w:p>
        </w:tc>
      </w:tr>
      <w:tr w:rsidR="00CA1F22" w:rsidRPr="00030D92" w:rsidTr="00030D92">
        <w:trPr>
          <w:trHeight w:val="263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030D92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Торговое  предприятие ООО</w:t>
            </w:r>
            <w:proofErr w:type="gramStart"/>
            <w:r w:rsidRPr="00030D92">
              <w:rPr>
                <w:rFonts w:ascii="Times New Roman" w:hAnsi="Times New Roman"/>
                <w:sz w:val="28"/>
                <w:szCs w:val="28"/>
              </w:rPr>
              <w:t>»М</w:t>
            </w:r>
            <w:proofErr w:type="gramEnd"/>
            <w:r w:rsidRPr="00030D92">
              <w:rPr>
                <w:rFonts w:ascii="Times New Roman" w:hAnsi="Times New Roman"/>
                <w:sz w:val="28"/>
                <w:szCs w:val="28"/>
              </w:rPr>
              <w:t>еркурий плюс»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 xml:space="preserve">Продуктовые и </w:t>
            </w:r>
            <w:proofErr w:type="spellStart"/>
            <w:r w:rsidRPr="00030D92">
              <w:rPr>
                <w:rFonts w:ascii="Times New Roman" w:hAnsi="Times New Roman"/>
                <w:position w:val="10"/>
                <w:sz w:val="28"/>
                <w:szCs w:val="28"/>
              </w:rPr>
              <w:t>непродуктовые</w:t>
            </w:r>
            <w:proofErr w:type="spellEnd"/>
            <w:r w:rsidRPr="00030D92"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  <w:t xml:space="preserve"> магазины города и области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621105" w:rsidRDefault="0014097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ИП Салон-парикмахерская «София»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621105" w:rsidRPr="00621105" w:rsidRDefault="0062110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НОУУ «Академия стиля Подиум»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ГАУК Брянский областной ордена Трудового Красного Знамени театр драмы им. Толстого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140975" w:rsidP="00030D92">
            <w:pPr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ГАУК Брянский областной театр юного зрителя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position w:val="1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BA33BA" w:rsidP="00030D92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АНО </w:t>
            </w:r>
            <w:r w:rsidR="00140975" w:rsidRPr="00030D92">
              <w:rPr>
                <w:rFonts w:ascii="Times New Roman" w:hAnsi="Times New Roman"/>
                <w:sz w:val="28"/>
                <w:szCs w:val="28"/>
              </w:rPr>
              <w:t xml:space="preserve"> Академия индустрии красоты</w:t>
            </w:r>
          </w:p>
        </w:tc>
      </w:tr>
      <w:tr w:rsidR="00CA1F22" w:rsidRPr="00030D92" w:rsidTr="00030D92">
        <w:trPr>
          <w:trHeight w:val="275"/>
        </w:trPr>
        <w:tc>
          <w:tcPr>
            <w:tcW w:w="1242" w:type="dxa"/>
          </w:tcPr>
          <w:p w:rsidR="00CA1F22" w:rsidRPr="00030D92" w:rsidRDefault="00CA1F2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CA1F22" w:rsidRPr="00030D92" w:rsidRDefault="00BA33BA" w:rsidP="0003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   ИП Парикмахерская </w:t>
            </w:r>
            <w:r w:rsidRPr="00030D92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030D92">
              <w:rPr>
                <w:rFonts w:ascii="Times New Roman" w:hAnsi="Times New Roman"/>
                <w:sz w:val="28"/>
                <w:szCs w:val="28"/>
              </w:rPr>
              <w:t>Татьяна</w:t>
            </w:r>
            <w:r w:rsidRPr="00030D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lang w:val="en-US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Степачева</w:t>
            </w:r>
            <w:proofErr w:type="spellEnd"/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«Престиж» ИП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«Офелия» ИП</w:t>
            </w:r>
          </w:p>
        </w:tc>
      </w:tr>
      <w:tr w:rsidR="00621105" w:rsidRPr="00030D92" w:rsidTr="00621105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Салон-парикмахерская «</w:t>
            </w:r>
            <w:proofErr w:type="spellStart"/>
            <w:r w:rsidRPr="00621105">
              <w:rPr>
                <w:rFonts w:ascii="Times New Roman" w:hAnsi="Times New Roman"/>
                <w:sz w:val="28"/>
                <w:szCs w:val="28"/>
              </w:rPr>
              <w:t>Камильфо</w:t>
            </w:r>
            <w:proofErr w:type="spellEnd"/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1105" w:rsidRPr="00030D92" w:rsidTr="00621105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Салон-парикмахерская «</w:t>
            </w:r>
            <w:proofErr w:type="gramStart"/>
            <w:r w:rsidRPr="00621105">
              <w:rPr>
                <w:rFonts w:ascii="Times New Roman" w:hAnsi="Times New Roman"/>
                <w:sz w:val="28"/>
                <w:szCs w:val="28"/>
              </w:rPr>
              <w:t>Красотка</w:t>
            </w:r>
            <w:proofErr w:type="gramEnd"/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1105" w:rsidRPr="00030D92" w:rsidTr="00621105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Салон-парикмахерская «Мишель»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 xml:space="preserve">   Парикмахерская «Ника» ИП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Парикмахерская «</w:t>
            </w:r>
            <w:proofErr w:type="spellStart"/>
            <w:r w:rsidRPr="00621105">
              <w:rPr>
                <w:rFonts w:ascii="Times New Roman" w:hAnsi="Times New Roman"/>
                <w:sz w:val="28"/>
                <w:szCs w:val="28"/>
              </w:rPr>
              <w:t>Харизма</w:t>
            </w:r>
            <w:proofErr w:type="spellEnd"/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621105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Парикмахерская «Локон»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«Марафет»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«Фламинго»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Салон «Ля Флер»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30D92">
              <w:rPr>
                <w:rFonts w:ascii="Times New Roman" w:hAnsi="Times New Roman"/>
                <w:sz w:val="28"/>
                <w:szCs w:val="28"/>
              </w:rPr>
              <w:t>Салон-красоты</w:t>
            </w:r>
            <w:proofErr w:type="spellEnd"/>
            <w:proofErr w:type="gramEnd"/>
            <w:r w:rsidRPr="00030D92">
              <w:rPr>
                <w:rFonts w:ascii="Times New Roman" w:hAnsi="Times New Roman"/>
                <w:sz w:val="28"/>
                <w:szCs w:val="28"/>
              </w:rPr>
              <w:t xml:space="preserve"> «И. Михалевой»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«Лохматый Енот»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Салон-парикмахерская «Мэри»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030D92" w:rsidP="0003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A33BA" w:rsidRPr="00030D92">
              <w:rPr>
                <w:rFonts w:ascii="Times New Roman" w:hAnsi="Times New Roman"/>
                <w:sz w:val="28"/>
                <w:szCs w:val="28"/>
              </w:rPr>
              <w:t>Салон</w:t>
            </w:r>
            <w:r w:rsidR="00BA33BA" w:rsidRPr="00030D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A33BA" w:rsidRPr="00030D92"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  <w:r w:rsidR="00BA33BA" w:rsidRPr="00030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«Fashion </w:t>
            </w:r>
            <w:proofErr w:type="spellStart"/>
            <w:r w:rsidR="00BA33BA" w:rsidRPr="00030D92">
              <w:rPr>
                <w:rFonts w:ascii="Times New Roman" w:hAnsi="Times New Roman"/>
                <w:sz w:val="28"/>
                <w:szCs w:val="28"/>
                <w:lang w:val="en-US"/>
              </w:rPr>
              <w:t>Staile</w:t>
            </w:r>
            <w:proofErr w:type="spellEnd"/>
            <w:r w:rsidR="00BA33BA" w:rsidRPr="00030D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BA33BA" w:rsidRPr="00030D92" w:rsidTr="00030D92">
        <w:trPr>
          <w:trHeight w:val="275"/>
        </w:trPr>
        <w:tc>
          <w:tcPr>
            <w:tcW w:w="1242" w:type="dxa"/>
          </w:tcPr>
          <w:p w:rsidR="00BA33BA" w:rsidRPr="00030D92" w:rsidRDefault="00BA33BA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BA33BA" w:rsidRPr="00030D92" w:rsidRDefault="00BA33BA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Салон</w:t>
            </w:r>
            <w:r w:rsidRPr="00030D9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  <w:r w:rsidRPr="00030D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</w:t>
            </w:r>
            <w:r w:rsidRPr="00030D92">
              <w:rPr>
                <w:rFonts w:ascii="Times New Roman" w:hAnsi="Times New Roman"/>
                <w:sz w:val="28"/>
                <w:szCs w:val="28"/>
              </w:rPr>
              <w:t>София</w:t>
            </w:r>
            <w:r w:rsidRPr="00030D92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030D92" w:rsidRPr="00030D92" w:rsidRDefault="00030D92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«Для  Вас»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030D92" w:rsidRPr="00030D92" w:rsidRDefault="00030D92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«Анастасия»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030D92" w:rsidRPr="00030D92" w:rsidRDefault="00030D92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Центр красоты «Гармония»</w:t>
            </w:r>
          </w:p>
        </w:tc>
      </w:tr>
      <w:tr w:rsidR="00030D92" w:rsidRPr="00030D92" w:rsidTr="00030D92">
        <w:trPr>
          <w:trHeight w:val="275"/>
        </w:trPr>
        <w:tc>
          <w:tcPr>
            <w:tcW w:w="1242" w:type="dxa"/>
          </w:tcPr>
          <w:p w:rsidR="00030D92" w:rsidRPr="00030D92" w:rsidRDefault="00030D92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030D92" w:rsidRPr="00621105" w:rsidRDefault="00030D92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 «Орхидея»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21105">
              <w:rPr>
                <w:rFonts w:ascii="Times New Roman" w:hAnsi="Times New Roman"/>
                <w:sz w:val="28"/>
                <w:szCs w:val="28"/>
              </w:rPr>
              <w:t>Салон-красоты</w:t>
            </w:r>
            <w:proofErr w:type="spellEnd"/>
            <w:proofErr w:type="gramEnd"/>
            <w:r w:rsidRPr="00621105">
              <w:rPr>
                <w:rFonts w:ascii="Times New Roman" w:hAnsi="Times New Roman"/>
                <w:sz w:val="28"/>
                <w:szCs w:val="28"/>
              </w:rPr>
              <w:t xml:space="preserve"> «Атмосфера»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Парикмахерская ООО «Эверест»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Салон-парикмахерская «Престиж»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Салон-парикмахерская «Мишель»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Парикмахерская «Екатерина»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621105" w:rsidRDefault="00621105" w:rsidP="00621105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621105">
              <w:rPr>
                <w:rFonts w:ascii="Times New Roman" w:hAnsi="Times New Roman"/>
                <w:sz w:val="28"/>
                <w:szCs w:val="28"/>
              </w:rPr>
              <w:t>Салон-парикмахерска</w:t>
            </w:r>
            <w:r>
              <w:rPr>
                <w:rFonts w:ascii="Times New Roman" w:hAnsi="Times New Roman"/>
                <w:sz w:val="28"/>
                <w:szCs w:val="28"/>
              </w:rPr>
              <w:t>я «Тиара</w:t>
            </w:r>
            <w:r w:rsidRPr="006211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030D92" w:rsidRDefault="00621105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ООО «Ваш Адрес»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</w:tcPr>
          <w:p w:rsidR="00621105" w:rsidRPr="00030D92" w:rsidRDefault="00621105" w:rsidP="00030D92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Парикмахерская ООО «</w:t>
            </w:r>
            <w:proofErr w:type="spellStart"/>
            <w:r w:rsidRPr="00030D92">
              <w:rPr>
                <w:rFonts w:ascii="Times New Roman" w:hAnsi="Times New Roman"/>
                <w:sz w:val="28"/>
                <w:szCs w:val="28"/>
              </w:rPr>
              <w:t>Трида</w:t>
            </w:r>
            <w:proofErr w:type="spellEnd"/>
            <w:r w:rsidRPr="00030D92">
              <w:rPr>
                <w:rFonts w:ascii="Times New Roman" w:hAnsi="Times New Roman"/>
                <w:sz w:val="28"/>
                <w:szCs w:val="28"/>
              </w:rPr>
              <w:t xml:space="preserve"> Транспорт»</w:t>
            </w:r>
          </w:p>
        </w:tc>
      </w:tr>
      <w:tr w:rsidR="00621105" w:rsidRPr="00030D92" w:rsidTr="00030D92">
        <w:trPr>
          <w:trHeight w:val="275"/>
        </w:trPr>
        <w:tc>
          <w:tcPr>
            <w:tcW w:w="1242" w:type="dxa"/>
          </w:tcPr>
          <w:p w:rsidR="00621105" w:rsidRPr="00030D92" w:rsidRDefault="00621105" w:rsidP="00030D9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797" w:type="dxa"/>
            <w:vAlign w:val="center"/>
          </w:tcPr>
          <w:p w:rsidR="00621105" w:rsidRPr="00030D92" w:rsidRDefault="00621105" w:rsidP="00030D92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Парикмахерские, салона парикмахерские города и области</w:t>
            </w:r>
          </w:p>
        </w:tc>
      </w:tr>
    </w:tbl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Pr="00BA33BA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030D92" w:rsidRDefault="00030D9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030D92" w:rsidRDefault="00030D9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3354AD" w:rsidRDefault="003354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0DF2" w:rsidRDefault="00240DF2" w:rsidP="00240D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Ежедневная страница дневника – отчета</w:t>
      </w: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529"/>
      </w:tblGrid>
      <w:tr w:rsidR="00240DF2" w:rsidRPr="00030D92" w:rsidTr="00030D92">
        <w:tc>
          <w:tcPr>
            <w:tcW w:w="2376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  <w:tc>
          <w:tcPr>
            <w:tcW w:w="7529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92">
              <w:rPr>
                <w:rFonts w:ascii="Times New Roman" w:hAnsi="Times New Roman"/>
                <w:sz w:val="24"/>
                <w:szCs w:val="24"/>
              </w:rPr>
              <w:t>Иванов</w:t>
            </w:r>
            <w:r w:rsidR="000C6E6B" w:rsidRPr="00030D92">
              <w:rPr>
                <w:rFonts w:ascii="Times New Roman" w:hAnsi="Times New Roman"/>
                <w:sz w:val="24"/>
                <w:szCs w:val="24"/>
              </w:rPr>
              <w:t>а Екатерина Александровна</w:t>
            </w:r>
          </w:p>
        </w:tc>
      </w:tr>
      <w:tr w:rsidR="00240DF2" w:rsidRPr="00030D92" w:rsidTr="00030D92">
        <w:tc>
          <w:tcPr>
            <w:tcW w:w="2376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7529" w:type="dxa"/>
          </w:tcPr>
          <w:p w:rsidR="00240DF2" w:rsidRPr="00030D92" w:rsidRDefault="000C6E6B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92">
              <w:rPr>
                <w:rFonts w:ascii="Times New Roman" w:hAnsi="Times New Roman"/>
                <w:sz w:val="24"/>
                <w:szCs w:val="24"/>
              </w:rPr>
              <w:t>КМТ-61</w:t>
            </w:r>
          </w:p>
        </w:tc>
      </w:tr>
      <w:tr w:rsidR="00240DF2" w:rsidRPr="00030D92" w:rsidTr="00030D92">
        <w:tc>
          <w:tcPr>
            <w:tcW w:w="2376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529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92"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</w:tr>
      <w:tr w:rsidR="00240DF2" w:rsidRPr="00030D92" w:rsidTr="00030D92">
        <w:tc>
          <w:tcPr>
            <w:tcW w:w="2376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0D92">
              <w:rPr>
                <w:rFonts w:ascii="Times New Roman" w:hAnsi="Times New Roman"/>
                <w:sz w:val="28"/>
                <w:szCs w:val="28"/>
              </w:rPr>
              <w:t>Виды работ</w:t>
            </w:r>
          </w:p>
        </w:tc>
        <w:tc>
          <w:tcPr>
            <w:tcW w:w="7529" w:type="dxa"/>
          </w:tcPr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92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организационной структурой предприятия.</w:t>
            </w:r>
          </w:p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функциями специализированных подразделений предприятия, </w:t>
            </w:r>
            <w:proofErr w:type="gramStart"/>
            <w:r w:rsidRPr="00030D92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gramEnd"/>
            <w:r w:rsidRPr="00030D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  <w:p w:rsidR="00240DF2" w:rsidRPr="00030D92" w:rsidRDefault="00240DF2" w:rsidP="0003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от</w:t>
      </w:r>
      <w:r w:rsidR="00030D92">
        <w:rPr>
          <w:rFonts w:ascii="Times New Roman" w:hAnsi="Times New Roman"/>
          <w:sz w:val="28"/>
          <w:szCs w:val="28"/>
        </w:rPr>
        <w:t>чета  и иллюстративный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p w:rsidR="00240DF2" w:rsidRDefault="00240DF2" w:rsidP="00FF7502">
      <w:pPr>
        <w:jc w:val="center"/>
        <w:rPr>
          <w:rFonts w:ascii="Times New Roman" w:hAnsi="Times New Roman"/>
          <w:sz w:val="28"/>
          <w:szCs w:val="28"/>
        </w:rPr>
      </w:pPr>
    </w:p>
    <w:sectPr w:rsidR="00240DF2" w:rsidSect="00F569BA">
      <w:pgSz w:w="12240" w:h="15840"/>
      <w:pgMar w:top="1134" w:right="616" w:bottom="1134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709A2"/>
    <w:multiLevelType w:val="hybridMultilevel"/>
    <w:tmpl w:val="D42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109"/>
    <w:multiLevelType w:val="hybridMultilevel"/>
    <w:tmpl w:val="59F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E6513"/>
    <w:multiLevelType w:val="hybridMultilevel"/>
    <w:tmpl w:val="B136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3066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733238"/>
    <w:multiLevelType w:val="multilevel"/>
    <w:tmpl w:val="1CAA13D4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04E52E0"/>
    <w:multiLevelType w:val="hybridMultilevel"/>
    <w:tmpl w:val="ADB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5BB"/>
    <w:multiLevelType w:val="hybridMultilevel"/>
    <w:tmpl w:val="21B69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697F90"/>
    <w:multiLevelType w:val="multilevel"/>
    <w:tmpl w:val="C92E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9BA757A"/>
    <w:multiLevelType w:val="hybridMultilevel"/>
    <w:tmpl w:val="207C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A7B31"/>
    <w:multiLevelType w:val="hybridMultilevel"/>
    <w:tmpl w:val="97CCDD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D1478AF"/>
    <w:multiLevelType w:val="hybridMultilevel"/>
    <w:tmpl w:val="2BE2C8A2"/>
    <w:lvl w:ilvl="0" w:tplc="9A36A4F8">
      <w:start w:val="1"/>
      <w:numFmt w:val="decimal"/>
      <w:lvlText w:val="%1."/>
      <w:lvlJc w:val="left"/>
      <w:pPr>
        <w:ind w:left="476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3D0DA2C">
      <w:numFmt w:val="bullet"/>
      <w:lvlText w:val="•"/>
      <w:lvlJc w:val="left"/>
      <w:pPr>
        <w:ind w:left="1510" w:hanging="389"/>
      </w:pPr>
      <w:rPr>
        <w:rFonts w:hint="default"/>
        <w:lang w:val="ru-RU" w:eastAsia="ru-RU" w:bidi="ru-RU"/>
      </w:rPr>
    </w:lvl>
    <w:lvl w:ilvl="2" w:tplc="6F22F26E">
      <w:numFmt w:val="bullet"/>
      <w:lvlText w:val="•"/>
      <w:lvlJc w:val="left"/>
      <w:pPr>
        <w:ind w:left="2541" w:hanging="389"/>
      </w:pPr>
      <w:rPr>
        <w:rFonts w:hint="default"/>
        <w:lang w:val="ru-RU" w:eastAsia="ru-RU" w:bidi="ru-RU"/>
      </w:rPr>
    </w:lvl>
    <w:lvl w:ilvl="3" w:tplc="0512D15A">
      <w:numFmt w:val="bullet"/>
      <w:lvlText w:val="•"/>
      <w:lvlJc w:val="left"/>
      <w:pPr>
        <w:ind w:left="3572" w:hanging="389"/>
      </w:pPr>
      <w:rPr>
        <w:rFonts w:hint="default"/>
        <w:lang w:val="ru-RU" w:eastAsia="ru-RU" w:bidi="ru-RU"/>
      </w:rPr>
    </w:lvl>
    <w:lvl w:ilvl="4" w:tplc="1AB0511C">
      <w:numFmt w:val="bullet"/>
      <w:lvlText w:val="•"/>
      <w:lvlJc w:val="left"/>
      <w:pPr>
        <w:ind w:left="4603" w:hanging="389"/>
      </w:pPr>
      <w:rPr>
        <w:rFonts w:hint="default"/>
        <w:lang w:val="ru-RU" w:eastAsia="ru-RU" w:bidi="ru-RU"/>
      </w:rPr>
    </w:lvl>
    <w:lvl w:ilvl="5" w:tplc="37484BB8">
      <w:numFmt w:val="bullet"/>
      <w:lvlText w:val="•"/>
      <w:lvlJc w:val="left"/>
      <w:pPr>
        <w:ind w:left="5634" w:hanging="389"/>
      </w:pPr>
      <w:rPr>
        <w:rFonts w:hint="default"/>
        <w:lang w:val="ru-RU" w:eastAsia="ru-RU" w:bidi="ru-RU"/>
      </w:rPr>
    </w:lvl>
    <w:lvl w:ilvl="6" w:tplc="635A0278">
      <w:numFmt w:val="bullet"/>
      <w:lvlText w:val="•"/>
      <w:lvlJc w:val="left"/>
      <w:pPr>
        <w:ind w:left="6665" w:hanging="389"/>
      </w:pPr>
      <w:rPr>
        <w:rFonts w:hint="default"/>
        <w:lang w:val="ru-RU" w:eastAsia="ru-RU" w:bidi="ru-RU"/>
      </w:rPr>
    </w:lvl>
    <w:lvl w:ilvl="7" w:tplc="FCCA7EE2">
      <w:numFmt w:val="bullet"/>
      <w:lvlText w:val="•"/>
      <w:lvlJc w:val="left"/>
      <w:pPr>
        <w:ind w:left="7696" w:hanging="389"/>
      </w:pPr>
      <w:rPr>
        <w:rFonts w:hint="default"/>
        <w:lang w:val="ru-RU" w:eastAsia="ru-RU" w:bidi="ru-RU"/>
      </w:rPr>
    </w:lvl>
    <w:lvl w:ilvl="8" w:tplc="2304C0BE">
      <w:numFmt w:val="bullet"/>
      <w:lvlText w:val="•"/>
      <w:lvlJc w:val="left"/>
      <w:pPr>
        <w:ind w:left="8727" w:hanging="389"/>
      </w:pPr>
      <w:rPr>
        <w:rFonts w:hint="default"/>
        <w:lang w:val="ru-RU" w:eastAsia="ru-RU" w:bidi="ru-RU"/>
      </w:rPr>
    </w:lvl>
  </w:abstractNum>
  <w:abstractNum w:abstractNumId="12">
    <w:nsid w:val="70AF29E0"/>
    <w:multiLevelType w:val="hybridMultilevel"/>
    <w:tmpl w:val="70B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B7510"/>
    <w:multiLevelType w:val="hybridMultilevel"/>
    <w:tmpl w:val="27F66950"/>
    <w:lvl w:ilvl="0" w:tplc="34608E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50A5A"/>
    <w:multiLevelType w:val="hybridMultilevel"/>
    <w:tmpl w:val="2284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1A1B"/>
    <w:rsid w:val="000106B4"/>
    <w:rsid w:val="00030D92"/>
    <w:rsid w:val="00073EC0"/>
    <w:rsid w:val="000A0C3A"/>
    <w:rsid w:val="000A3319"/>
    <w:rsid w:val="000C6E6B"/>
    <w:rsid w:val="000F54DB"/>
    <w:rsid w:val="00124340"/>
    <w:rsid w:val="00132678"/>
    <w:rsid w:val="00140975"/>
    <w:rsid w:val="001448F1"/>
    <w:rsid w:val="00153999"/>
    <w:rsid w:val="00173833"/>
    <w:rsid w:val="00176DAB"/>
    <w:rsid w:val="001772E4"/>
    <w:rsid w:val="001D7A86"/>
    <w:rsid w:val="0020777D"/>
    <w:rsid w:val="00240DF2"/>
    <w:rsid w:val="0032375A"/>
    <w:rsid w:val="003354AD"/>
    <w:rsid w:val="003579A0"/>
    <w:rsid w:val="00375D5D"/>
    <w:rsid w:val="00391A1B"/>
    <w:rsid w:val="003978A6"/>
    <w:rsid w:val="003A5358"/>
    <w:rsid w:val="003C3A84"/>
    <w:rsid w:val="003C77F0"/>
    <w:rsid w:val="003F00B4"/>
    <w:rsid w:val="003F5F2D"/>
    <w:rsid w:val="004325E2"/>
    <w:rsid w:val="00437930"/>
    <w:rsid w:val="004409F3"/>
    <w:rsid w:val="00456395"/>
    <w:rsid w:val="00473EDF"/>
    <w:rsid w:val="004A4BC1"/>
    <w:rsid w:val="004B6A15"/>
    <w:rsid w:val="004B7A4D"/>
    <w:rsid w:val="004C0568"/>
    <w:rsid w:val="004E4A43"/>
    <w:rsid w:val="0054179C"/>
    <w:rsid w:val="005547A9"/>
    <w:rsid w:val="00573D37"/>
    <w:rsid w:val="00580CB4"/>
    <w:rsid w:val="00597FE2"/>
    <w:rsid w:val="00621105"/>
    <w:rsid w:val="0062183D"/>
    <w:rsid w:val="00622059"/>
    <w:rsid w:val="006419CA"/>
    <w:rsid w:val="00682150"/>
    <w:rsid w:val="006A4781"/>
    <w:rsid w:val="006F35C9"/>
    <w:rsid w:val="00741DAD"/>
    <w:rsid w:val="007525F5"/>
    <w:rsid w:val="00754D6A"/>
    <w:rsid w:val="007A3B53"/>
    <w:rsid w:val="00804E91"/>
    <w:rsid w:val="008113D6"/>
    <w:rsid w:val="0081756C"/>
    <w:rsid w:val="00840E43"/>
    <w:rsid w:val="00875F98"/>
    <w:rsid w:val="008932FC"/>
    <w:rsid w:val="008C292E"/>
    <w:rsid w:val="008F225A"/>
    <w:rsid w:val="008F598D"/>
    <w:rsid w:val="009617A5"/>
    <w:rsid w:val="00991021"/>
    <w:rsid w:val="00996CE6"/>
    <w:rsid w:val="00A86E3F"/>
    <w:rsid w:val="00AE4424"/>
    <w:rsid w:val="00B14BF9"/>
    <w:rsid w:val="00B4050B"/>
    <w:rsid w:val="00B82CFA"/>
    <w:rsid w:val="00B93969"/>
    <w:rsid w:val="00BA33BA"/>
    <w:rsid w:val="00BA3467"/>
    <w:rsid w:val="00BB36AD"/>
    <w:rsid w:val="00BC7C24"/>
    <w:rsid w:val="00C32F4B"/>
    <w:rsid w:val="00C60ECD"/>
    <w:rsid w:val="00CA1F22"/>
    <w:rsid w:val="00CC54A6"/>
    <w:rsid w:val="00CF17D1"/>
    <w:rsid w:val="00DA146E"/>
    <w:rsid w:val="00DA774D"/>
    <w:rsid w:val="00DC686E"/>
    <w:rsid w:val="00DE5F70"/>
    <w:rsid w:val="00E05A5D"/>
    <w:rsid w:val="00E10C2D"/>
    <w:rsid w:val="00E1119D"/>
    <w:rsid w:val="00E40F53"/>
    <w:rsid w:val="00E64328"/>
    <w:rsid w:val="00E76780"/>
    <w:rsid w:val="00E825DF"/>
    <w:rsid w:val="00EC65FF"/>
    <w:rsid w:val="00F569BA"/>
    <w:rsid w:val="00F65EA6"/>
    <w:rsid w:val="00F83F0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BC7C24"/>
    <w:pPr>
      <w:numPr>
        <w:ilvl w:val="1"/>
        <w:numId w:val="1"/>
      </w:numPr>
      <w:suppressAutoHyphens/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391A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772E4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7"/>
    <w:rsid w:val="0020777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7">
    <w:name w:val="Основной текст Знак"/>
    <w:basedOn w:val="a1"/>
    <w:link w:val="a0"/>
    <w:rsid w:val="0020777D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Style2">
    <w:name w:val="Style2"/>
    <w:basedOn w:val="a"/>
    <w:rsid w:val="0020777D"/>
    <w:pPr>
      <w:widowControl w:val="0"/>
      <w:autoSpaceDE w:val="0"/>
      <w:autoSpaceDN w:val="0"/>
      <w:adjustRightInd w:val="0"/>
      <w:spacing w:after="0" w:line="26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77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207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2183D"/>
    <w:rPr>
      <w:b/>
      <w:bCs/>
    </w:rPr>
  </w:style>
  <w:style w:type="table" w:styleId="ab">
    <w:name w:val="Table Grid"/>
    <w:basedOn w:val="a2"/>
    <w:uiPriority w:val="59"/>
    <w:rsid w:val="0024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BC7C2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customStyle="1" w:styleId="4">
    <w:name w:val=" Знак Знак4"/>
    <w:basedOn w:val="a"/>
    <w:rsid w:val="0062110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129D-599E-4744-BA6A-B531F957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2020-03-23T06:32:00Z</cp:lastPrinted>
  <dcterms:created xsi:type="dcterms:W3CDTF">2020-04-21T11:23:00Z</dcterms:created>
  <dcterms:modified xsi:type="dcterms:W3CDTF">2020-04-21T11:24:00Z</dcterms:modified>
</cp:coreProperties>
</file>